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119"/>
        <w:tblW w:w="10422" w:type="dxa"/>
        <w:tblLook w:val="04A0"/>
      </w:tblPr>
      <w:tblGrid>
        <w:gridCol w:w="3085"/>
        <w:gridCol w:w="425"/>
        <w:gridCol w:w="3044"/>
        <w:gridCol w:w="3868"/>
      </w:tblGrid>
      <w:tr w:rsidR="00EB67E1" w:rsidRPr="004E1902" w:rsidTr="00EB67E1">
        <w:tc>
          <w:tcPr>
            <w:tcW w:w="3085" w:type="dxa"/>
          </w:tcPr>
          <w:p w:rsidR="00EB67E1" w:rsidRPr="004E1902" w:rsidRDefault="00EB67E1" w:rsidP="00EB67E1">
            <w:pPr>
              <w:spacing w:line="252" w:lineRule="atLeast"/>
            </w:pPr>
            <w:r w:rsidRPr="004E1902">
              <w:t>РАССМОТРЕНО:</w:t>
            </w:r>
          </w:p>
          <w:p w:rsidR="00EB67E1" w:rsidRPr="004E1902" w:rsidRDefault="00EB67E1" w:rsidP="00EB67E1">
            <w:pPr>
              <w:spacing w:line="252" w:lineRule="atLeast"/>
            </w:pPr>
            <w:r>
              <w:t>На педагогическом</w:t>
            </w:r>
            <w:r w:rsidRPr="004E1902">
              <w:t xml:space="preserve"> совет</w:t>
            </w:r>
            <w:r>
              <w:t>е</w:t>
            </w:r>
          </w:p>
          <w:p w:rsidR="00EB67E1" w:rsidRDefault="00EB67E1" w:rsidP="00EB67E1">
            <w:pPr>
              <w:spacing w:line="252" w:lineRule="atLeast"/>
            </w:pPr>
            <w:r w:rsidRPr="004E1902">
              <w:t xml:space="preserve">Протокол </w:t>
            </w:r>
          </w:p>
          <w:p w:rsidR="00EB67E1" w:rsidRPr="004E1902" w:rsidRDefault="00EB67E1" w:rsidP="00EB67E1">
            <w:pPr>
              <w:spacing w:line="252" w:lineRule="atLeast"/>
            </w:pPr>
            <w:r w:rsidRPr="004E1902">
              <w:t>№ 1</w:t>
            </w:r>
            <w:r w:rsidRPr="004E1902">
              <w:rPr>
                <w:rFonts w:eastAsia="Arial Unicode MS"/>
              </w:rPr>
              <w:t xml:space="preserve">от  </w:t>
            </w:r>
            <w:r>
              <w:rPr>
                <w:rFonts w:eastAsia="Arial Unicode MS"/>
              </w:rPr>
              <w:t>29</w:t>
            </w:r>
            <w:r w:rsidRPr="004E1902">
              <w:rPr>
                <w:rFonts w:eastAsia="Arial Unicode MS"/>
              </w:rPr>
              <w:t>.08.2024г.</w:t>
            </w:r>
          </w:p>
          <w:p w:rsidR="00EB67E1" w:rsidRPr="004E1902" w:rsidRDefault="00EB67E1" w:rsidP="00EB67E1">
            <w:pPr>
              <w:rPr>
                <w:bCs/>
              </w:rPr>
            </w:pPr>
          </w:p>
        </w:tc>
        <w:tc>
          <w:tcPr>
            <w:tcW w:w="3469" w:type="dxa"/>
            <w:gridSpan w:val="2"/>
          </w:tcPr>
          <w:p w:rsidR="00EB67E1" w:rsidRPr="004E1902" w:rsidRDefault="00EB67E1" w:rsidP="00EB67E1">
            <w:pPr>
              <w:shd w:val="clear" w:color="auto" w:fill="FFFFFF"/>
              <w:rPr>
                <w:bCs/>
              </w:rPr>
            </w:pPr>
            <w:r w:rsidRPr="004E1902">
              <w:rPr>
                <w:bCs/>
              </w:rPr>
              <w:t>СОГЛАСОВАНО:</w:t>
            </w:r>
          </w:p>
          <w:p w:rsidR="00EB67E1" w:rsidRPr="004E1902" w:rsidRDefault="00EB67E1" w:rsidP="00EB67E1">
            <w:pPr>
              <w:shd w:val="clear" w:color="auto" w:fill="FFFFFF"/>
              <w:ind w:left="720" w:hanging="720"/>
              <w:rPr>
                <w:bCs/>
              </w:rPr>
            </w:pPr>
            <w:r w:rsidRPr="004E1902">
              <w:rPr>
                <w:bCs/>
              </w:rPr>
              <w:t>Заместитель директора по ВР</w:t>
            </w:r>
          </w:p>
          <w:p w:rsidR="00EB67E1" w:rsidRPr="004E1902" w:rsidRDefault="00EB67E1" w:rsidP="00EB67E1">
            <w:pPr>
              <w:shd w:val="clear" w:color="auto" w:fill="FFFFFF"/>
              <w:ind w:left="720" w:hanging="720"/>
              <w:rPr>
                <w:bCs/>
              </w:rPr>
            </w:pPr>
          </w:p>
          <w:p w:rsidR="00EB67E1" w:rsidRPr="004E1902" w:rsidRDefault="00EB67E1" w:rsidP="00EB67E1">
            <w:pPr>
              <w:shd w:val="clear" w:color="auto" w:fill="FFFFFF"/>
              <w:ind w:left="720" w:hanging="720"/>
              <w:rPr>
                <w:bCs/>
              </w:rPr>
            </w:pPr>
            <w:r>
              <w:rPr>
                <w:bCs/>
              </w:rPr>
              <w:t>__________</w:t>
            </w:r>
            <w:r w:rsidRPr="004E1902">
              <w:rPr>
                <w:bCs/>
              </w:rPr>
              <w:t>Л.Ф. Галиуллина</w:t>
            </w:r>
          </w:p>
          <w:p w:rsidR="00EB67E1" w:rsidRDefault="00EB67E1" w:rsidP="00EB67E1">
            <w:pPr>
              <w:shd w:val="clear" w:color="auto" w:fill="FFFFFF"/>
              <w:ind w:left="720" w:hanging="720"/>
              <w:rPr>
                <w:bCs/>
              </w:rPr>
            </w:pPr>
          </w:p>
        </w:tc>
        <w:tc>
          <w:tcPr>
            <w:tcW w:w="3868" w:type="dxa"/>
          </w:tcPr>
          <w:p w:rsidR="00EB67E1" w:rsidRPr="004E1902" w:rsidRDefault="00EB67E1" w:rsidP="00EB67E1">
            <w:pPr>
              <w:shd w:val="clear" w:color="auto" w:fill="FFFFFF"/>
              <w:ind w:left="-175"/>
              <w:rPr>
                <w:bCs/>
              </w:rPr>
            </w:pPr>
            <w:r>
              <w:rPr>
                <w:bCs/>
              </w:rPr>
              <w:t xml:space="preserve">  </w:t>
            </w:r>
            <w:r w:rsidRPr="004E1902">
              <w:rPr>
                <w:bCs/>
              </w:rPr>
              <w:t>УТВЕРЖДЕНО:</w:t>
            </w:r>
          </w:p>
          <w:p w:rsidR="00EB67E1" w:rsidRPr="00CB165D" w:rsidRDefault="00EB67E1" w:rsidP="00EB67E1">
            <w:pPr>
              <w:adjustRightInd w:val="0"/>
              <w:ind w:left="-175"/>
              <w:jc w:val="right"/>
              <w:rPr>
                <w:rFonts w:eastAsia="Arial Unicode MS"/>
              </w:rPr>
            </w:pPr>
            <w:r w:rsidRPr="00CB165D">
              <w:rPr>
                <w:rFonts w:eastAsia="Arial Unicode MS"/>
              </w:rPr>
              <w:t>Директор МБОУ Богородская СОШ</w:t>
            </w:r>
          </w:p>
          <w:p w:rsidR="00EB67E1" w:rsidRPr="00CB165D" w:rsidRDefault="00EB67E1" w:rsidP="00EB67E1">
            <w:pPr>
              <w:adjustRightInd w:val="0"/>
              <w:ind w:left="-175"/>
              <w:jc w:val="right"/>
              <w:rPr>
                <w:rFonts w:eastAsia="Arial Unicode MS"/>
              </w:rPr>
            </w:pPr>
          </w:p>
          <w:p w:rsidR="00EB67E1" w:rsidRDefault="00EB67E1" w:rsidP="00EB67E1">
            <w:pPr>
              <w:tabs>
                <w:tab w:val="left" w:pos="601"/>
              </w:tabs>
              <w:adjustRightInd w:val="0"/>
              <w:ind w:left="-175"/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       _____________Г.А.</w:t>
            </w:r>
            <w:r w:rsidRPr="00CB165D">
              <w:rPr>
                <w:rFonts w:eastAsia="Arial Unicode MS"/>
              </w:rPr>
              <w:t xml:space="preserve">Тимофеева   </w:t>
            </w:r>
          </w:p>
          <w:p w:rsidR="00EB67E1" w:rsidRPr="004E1902" w:rsidRDefault="00EB67E1" w:rsidP="00EB67E1">
            <w:pPr>
              <w:ind w:left="-175"/>
              <w:jc w:val="right"/>
              <w:rPr>
                <w:rFonts w:eastAsia="Arial Unicode MS"/>
              </w:rPr>
            </w:pPr>
            <w:r w:rsidRPr="00CB165D">
              <w:rPr>
                <w:rFonts w:eastAsia="Arial Unicode MS"/>
              </w:rPr>
              <w:t>Приказ № 1</w:t>
            </w:r>
            <w:r>
              <w:rPr>
                <w:rFonts w:eastAsia="Arial Unicode MS"/>
              </w:rPr>
              <w:t xml:space="preserve">60 </w:t>
            </w:r>
            <w:r w:rsidRPr="00CB165D">
              <w:rPr>
                <w:rFonts w:eastAsia="Arial Unicode MS"/>
              </w:rPr>
              <w:t xml:space="preserve"> от</w:t>
            </w:r>
            <w:r>
              <w:rPr>
                <w:rFonts w:eastAsia="Arial Unicode MS"/>
              </w:rPr>
              <w:t xml:space="preserve"> </w:t>
            </w:r>
            <w:r w:rsidRPr="00CB165D">
              <w:rPr>
                <w:rFonts w:eastAsia="Arial Unicode MS"/>
              </w:rPr>
              <w:t xml:space="preserve"> </w:t>
            </w:r>
            <w:r>
              <w:rPr>
                <w:rFonts w:eastAsia="Arial Unicode MS"/>
              </w:rPr>
              <w:t>31</w:t>
            </w:r>
            <w:r w:rsidRPr="00CB165D">
              <w:rPr>
                <w:rFonts w:eastAsia="Arial Unicode MS"/>
              </w:rPr>
              <w:t>.0</w:t>
            </w:r>
            <w:r>
              <w:rPr>
                <w:rFonts w:eastAsia="Arial Unicode MS"/>
              </w:rPr>
              <w:t>8</w:t>
            </w:r>
            <w:r w:rsidRPr="00CB165D">
              <w:rPr>
                <w:rFonts w:eastAsia="Arial Unicode MS"/>
              </w:rPr>
              <w:t>.202</w:t>
            </w:r>
            <w:r>
              <w:rPr>
                <w:rFonts w:eastAsia="Arial Unicode MS"/>
              </w:rPr>
              <w:t>4</w:t>
            </w:r>
            <w:r w:rsidRPr="00CB165D">
              <w:rPr>
                <w:rFonts w:eastAsia="Arial Unicode MS"/>
              </w:rPr>
              <w:t>г.</w:t>
            </w:r>
          </w:p>
          <w:p w:rsidR="00EB67E1" w:rsidRPr="004E1902" w:rsidRDefault="00EB67E1" w:rsidP="00EB67E1">
            <w:pPr>
              <w:shd w:val="clear" w:color="auto" w:fill="FFFFFF"/>
              <w:ind w:left="720" w:hanging="720"/>
              <w:rPr>
                <w:bCs/>
              </w:rPr>
            </w:pPr>
          </w:p>
        </w:tc>
      </w:tr>
      <w:tr w:rsidR="00EB67E1" w:rsidRPr="004E1902" w:rsidTr="00EB67E1">
        <w:tc>
          <w:tcPr>
            <w:tcW w:w="3510" w:type="dxa"/>
            <w:gridSpan w:val="2"/>
          </w:tcPr>
          <w:p w:rsidR="00EB67E1" w:rsidRPr="004E1902" w:rsidRDefault="00EB67E1" w:rsidP="00EB67E1">
            <w:pPr>
              <w:shd w:val="clear" w:color="auto" w:fill="FFFFFF"/>
              <w:rPr>
                <w:bCs/>
              </w:rPr>
            </w:pPr>
          </w:p>
        </w:tc>
        <w:tc>
          <w:tcPr>
            <w:tcW w:w="3044" w:type="dxa"/>
          </w:tcPr>
          <w:p w:rsidR="00EB67E1" w:rsidRPr="004E1902" w:rsidRDefault="00EB67E1" w:rsidP="00EB67E1">
            <w:pPr>
              <w:shd w:val="clear" w:color="auto" w:fill="FFFFFF"/>
              <w:ind w:left="720" w:hanging="720"/>
              <w:rPr>
                <w:bCs/>
              </w:rPr>
            </w:pPr>
          </w:p>
        </w:tc>
        <w:tc>
          <w:tcPr>
            <w:tcW w:w="3868" w:type="dxa"/>
          </w:tcPr>
          <w:p w:rsidR="00EB67E1" w:rsidRPr="004E1902" w:rsidRDefault="00EB67E1" w:rsidP="00EB67E1">
            <w:pPr>
              <w:shd w:val="clear" w:color="auto" w:fill="FFFFFF"/>
              <w:ind w:left="720" w:hanging="720"/>
              <w:rPr>
                <w:bCs/>
              </w:rPr>
            </w:pPr>
          </w:p>
        </w:tc>
      </w:tr>
    </w:tbl>
    <w:p w:rsidR="00783867" w:rsidRPr="00BD44B7" w:rsidRDefault="00E95302" w:rsidP="00783867">
      <w:pPr>
        <w:ind w:firstLine="709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-253707</wp:posOffset>
            </wp:positionH>
            <wp:positionV relativeFrom="paragraph">
              <wp:posOffset>-353548</wp:posOffset>
            </wp:positionV>
            <wp:extent cx="6759597" cy="2321169"/>
            <wp:effectExtent l="19050" t="0" r="3153" b="0"/>
            <wp:wrapNone/>
            <wp:docPr id="1" name="Рисунок 1" descr="C:\Users\1\Downloads\хочу все зна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хочу все знать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b="749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9160" cy="2321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83867" w:rsidRPr="00D00A4B" w:rsidRDefault="00783867" w:rsidP="00783867">
      <w:pPr>
        <w:suppressAutoHyphens/>
        <w:jc w:val="right"/>
        <w:rPr>
          <w:rFonts w:eastAsia="WenQuanYi Micro Hei"/>
          <w:kern w:val="1"/>
          <w:lang w:eastAsia="zh-CN" w:bidi="hi-IN"/>
        </w:rPr>
      </w:pPr>
    </w:p>
    <w:p w:rsidR="00783867" w:rsidRDefault="00783867" w:rsidP="00783867">
      <w:pPr>
        <w:jc w:val="center"/>
        <w:rPr>
          <w:sz w:val="20"/>
          <w:szCs w:val="20"/>
        </w:rPr>
      </w:pPr>
    </w:p>
    <w:p w:rsidR="00783867" w:rsidRDefault="00783867" w:rsidP="00783867">
      <w:pPr>
        <w:jc w:val="center"/>
        <w:rPr>
          <w:sz w:val="20"/>
          <w:szCs w:val="20"/>
        </w:rPr>
      </w:pPr>
    </w:p>
    <w:p w:rsidR="00783867" w:rsidRPr="00D01EA7" w:rsidRDefault="00783867" w:rsidP="00783867">
      <w:pPr>
        <w:jc w:val="center"/>
        <w:rPr>
          <w:sz w:val="20"/>
          <w:szCs w:val="20"/>
        </w:rPr>
      </w:pPr>
    </w:p>
    <w:p w:rsidR="00783867" w:rsidRPr="00D01EA7" w:rsidRDefault="00783867" w:rsidP="00783867">
      <w:pPr>
        <w:jc w:val="center"/>
        <w:rPr>
          <w:b/>
          <w:bCs/>
          <w:sz w:val="20"/>
          <w:szCs w:val="20"/>
        </w:rPr>
      </w:pPr>
    </w:p>
    <w:p w:rsidR="00783867" w:rsidRDefault="00783867" w:rsidP="00783867">
      <w:pPr>
        <w:jc w:val="center"/>
        <w:rPr>
          <w:b/>
          <w:bCs/>
          <w:sz w:val="32"/>
          <w:szCs w:val="32"/>
        </w:rPr>
      </w:pPr>
    </w:p>
    <w:p w:rsidR="00783867" w:rsidRDefault="00783867" w:rsidP="00783867">
      <w:pPr>
        <w:jc w:val="center"/>
        <w:rPr>
          <w:b/>
          <w:bCs/>
          <w:sz w:val="32"/>
          <w:szCs w:val="32"/>
        </w:rPr>
      </w:pPr>
    </w:p>
    <w:p w:rsidR="00783867" w:rsidRDefault="00783867" w:rsidP="00783867">
      <w:pPr>
        <w:jc w:val="center"/>
        <w:rPr>
          <w:b/>
          <w:bCs/>
          <w:sz w:val="32"/>
          <w:szCs w:val="32"/>
        </w:rPr>
      </w:pPr>
    </w:p>
    <w:p w:rsidR="00783867" w:rsidRPr="00A43B2B" w:rsidRDefault="00783867" w:rsidP="00783867">
      <w:pPr>
        <w:jc w:val="center"/>
        <w:rPr>
          <w:b/>
          <w:sz w:val="52"/>
          <w:szCs w:val="52"/>
        </w:rPr>
      </w:pPr>
      <w:r w:rsidRPr="00A43B2B">
        <w:rPr>
          <w:b/>
          <w:sz w:val="52"/>
          <w:szCs w:val="52"/>
        </w:rPr>
        <w:t>РАБОЧАЯ ПРОГРАММА</w:t>
      </w:r>
    </w:p>
    <w:p w:rsidR="00783867" w:rsidRPr="00A43B2B" w:rsidRDefault="00783867" w:rsidP="00783867">
      <w:pPr>
        <w:jc w:val="center"/>
        <w:rPr>
          <w:b/>
          <w:sz w:val="52"/>
          <w:szCs w:val="52"/>
        </w:rPr>
      </w:pPr>
      <w:r w:rsidRPr="00A43B2B">
        <w:rPr>
          <w:b/>
          <w:sz w:val="52"/>
          <w:szCs w:val="52"/>
        </w:rPr>
        <w:t>по внеурочной деятельности</w:t>
      </w:r>
    </w:p>
    <w:p w:rsidR="00783867" w:rsidRPr="00A43B2B" w:rsidRDefault="00783867" w:rsidP="00783867">
      <w:pPr>
        <w:jc w:val="center"/>
        <w:rPr>
          <w:b/>
          <w:sz w:val="52"/>
          <w:szCs w:val="52"/>
        </w:rPr>
      </w:pPr>
      <w:r w:rsidRPr="00A43B2B">
        <w:rPr>
          <w:b/>
          <w:sz w:val="52"/>
          <w:szCs w:val="52"/>
        </w:rPr>
        <w:t xml:space="preserve"> «</w:t>
      </w:r>
      <w:r w:rsidR="002D3FDB" w:rsidRPr="00A43B2B">
        <w:rPr>
          <w:b/>
          <w:sz w:val="52"/>
          <w:szCs w:val="52"/>
        </w:rPr>
        <w:t>Школа</w:t>
      </w:r>
      <w:r w:rsidRPr="00A43B2B">
        <w:rPr>
          <w:b/>
          <w:sz w:val="52"/>
          <w:szCs w:val="52"/>
        </w:rPr>
        <w:t xml:space="preserve"> здоровья» </w:t>
      </w:r>
    </w:p>
    <w:p w:rsidR="00783867" w:rsidRDefault="00977BEA" w:rsidP="00783867">
      <w:pPr>
        <w:jc w:val="center"/>
        <w:rPr>
          <w:b/>
          <w:sz w:val="52"/>
          <w:szCs w:val="52"/>
        </w:rPr>
      </w:pPr>
      <w:r w:rsidRPr="00A43B2B">
        <w:rPr>
          <w:b/>
          <w:sz w:val="52"/>
          <w:szCs w:val="52"/>
        </w:rPr>
        <w:t>в</w:t>
      </w:r>
      <w:r w:rsidR="00EB67E1" w:rsidRPr="00A43B2B">
        <w:rPr>
          <w:b/>
          <w:sz w:val="52"/>
          <w:szCs w:val="52"/>
        </w:rPr>
        <w:t xml:space="preserve"> 1</w:t>
      </w:r>
      <w:r w:rsidR="00783867" w:rsidRPr="00A43B2B">
        <w:rPr>
          <w:b/>
          <w:sz w:val="52"/>
          <w:szCs w:val="52"/>
        </w:rPr>
        <w:t xml:space="preserve"> классе</w:t>
      </w:r>
    </w:p>
    <w:p w:rsidR="00E95302" w:rsidRDefault="00E95302" w:rsidP="00783867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МБОУ Богородская СОШ</w:t>
      </w:r>
    </w:p>
    <w:p w:rsidR="00E95302" w:rsidRDefault="00E95302" w:rsidP="00783867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 xml:space="preserve">Пестречинского </w:t>
      </w:r>
    </w:p>
    <w:p w:rsidR="00E95302" w:rsidRPr="00A43B2B" w:rsidRDefault="00E95302" w:rsidP="00783867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муниципального района РТ</w:t>
      </w:r>
    </w:p>
    <w:p w:rsidR="00783867" w:rsidRPr="00A43B2B" w:rsidRDefault="00783867" w:rsidP="00783867">
      <w:pPr>
        <w:jc w:val="center"/>
        <w:rPr>
          <w:b/>
          <w:sz w:val="52"/>
          <w:szCs w:val="52"/>
        </w:rPr>
      </w:pPr>
    </w:p>
    <w:p w:rsidR="00783867" w:rsidRDefault="00783867" w:rsidP="00783867">
      <w:pPr>
        <w:jc w:val="center"/>
        <w:rPr>
          <w:b/>
          <w:szCs w:val="28"/>
        </w:rPr>
      </w:pPr>
    </w:p>
    <w:p w:rsidR="00783867" w:rsidRDefault="00783867" w:rsidP="00783867">
      <w:pPr>
        <w:jc w:val="center"/>
        <w:rPr>
          <w:b/>
          <w:szCs w:val="28"/>
        </w:rPr>
      </w:pPr>
    </w:p>
    <w:p w:rsidR="00783867" w:rsidRDefault="00783867" w:rsidP="00783867">
      <w:pPr>
        <w:jc w:val="center"/>
        <w:rPr>
          <w:b/>
          <w:szCs w:val="28"/>
        </w:rPr>
      </w:pPr>
    </w:p>
    <w:p w:rsidR="00783867" w:rsidRDefault="00783867" w:rsidP="00783867">
      <w:pPr>
        <w:jc w:val="center"/>
        <w:rPr>
          <w:b/>
          <w:szCs w:val="28"/>
        </w:rPr>
      </w:pPr>
    </w:p>
    <w:p w:rsidR="00783867" w:rsidRDefault="00783867" w:rsidP="00783867">
      <w:pPr>
        <w:jc w:val="center"/>
        <w:rPr>
          <w:b/>
          <w:szCs w:val="28"/>
        </w:rPr>
      </w:pPr>
    </w:p>
    <w:p w:rsidR="00783867" w:rsidRDefault="00783867" w:rsidP="00783867">
      <w:pPr>
        <w:jc w:val="center"/>
        <w:rPr>
          <w:b/>
          <w:szCs w:val="28"/>
        </w:rPr>
      </w:pPr>
    </w:p>
    <w:p w:rsidR="00783867" w:rsidRDefault="00783867" w:rsidP="00783867">
      <w:pPr>
        <w:jc w:val="center"/>
        <w:rPr>
          <w:b/>
          <w:szCs w:val="28"/>
        </w:rPr>
      </w:pPr>
    </w:p>
    <w:p w:rsidR="00783867" w:rsidRDefault="00783867" w:rsidP="00783867">
      <w:pPr>
        <w:jc w:val="center"/>
        <w:rPr>
          <w:b/>
          <w:szCs w:val="28"/>
        </w:rPr>
      </w:pPr>
    </w:p>
    <w:p w:rsidR="00783867" w:rsidRDefault="00783867" w:rsidP="00783867">
      <w:pPr>
        <w:jc w:val="center"/>
        <w:rPr>
          <w:b/>
          <w:szCs w:val="28"/>
        </w:rPr>
      </w:pPr>
    </w:p>
    <w:p w:rsidR="00783867" w:rsidRDefault="00783867" w:rsidP="00783867">
      <w:pPr>
        <w:jc w:val="center"/>
        <w:rPr>
          <w:b/>
          <w:szCs w:val="28"/>
        </w:rPr>
      </w:pPr>
    </w:p>
    <w:p w:rsidR="00783867" w:rsidRDefault="00783867" w:rsidP="00783867">
      <w:pPr>
        <w:jc w:val="center"/>
        <w:rPr>
          <w:b/>
          <w:szCs w:val="28"/>
        </w:rPr>
      </w:pPr>
    </w:p>
    <w:p w:rsidR="00783867" w:rsidRDefault="00783867" w:rsidP="00783867">
      <w:pPr>
        <w:jc w:val="center"/>
        <w:rPr>
          <w:b/>
          <w:szCs w:val="28"/>
        </w:rPr>
      </w:pPr>
    </w:p>
    <w:p w:rsidR="00783867" w:rsidRDefault="00783867" w:rsidP="00783867">
      <w:pPr>
        <w:jc w:val="center"/>
        <w:rPr>
          <w:b/>
          <w:szCs w:val="28"/>
        </w:rPr>
      </w:pPr>
    </w:p>
    <w:p w:rsidR="00E95302" w:rsidRDefault="00E95302" w:rsidP="00783867">
      <w:pPr>
        <w:jc w:val="center"/>
        <w:rPr>
          <w:b/>
          <w:szCs w:val="28"/>
        </w:rPr>
      </w:pPr>
    </w:p>
    <w:p w:rsidR="00E95302" w:rsidRDefault="00E95302" w:rsidP="00783867">
      <w:pPr>
        <w:jc w:val="center"/>
        <w:rPr>
          <w:b/>
          <w:szCs w:val="28"/>
        </w:rPr>
      </w:pPr>
    </w:p>
    <w:p w:rsidR="00E95302" w:rsidRDefault="00E95302" w:rsidP="00783867">
      <w:pPr>
        <w:jc w:val="center"/>
        <w:rPr>
          <w:b/>
          <w:szCs w:val="28"/>
        </w:rPr>
      </w:pPr>
    </w:p>
    <w:p w:rsidR="00E95302" w:rsidRDefault="00E95302" w:rsidP="00783867">
      <w:pPr>
        <w:jc w:val="center"/>
        <w:rPr>
          <w:b/>
          <w:szCs w:val="28"/>
        </w:rPr>
      </w:pPr>
    </w:p>
    <w:p w:rsidR="00E95302" w:rsidRDefault="00E95302" w:rsidP="00783867">
      <w:pPr>
        <w:jc w:val="center"/>
        <w:rPr>
          <w:b/>
          <w:szCs w:val="28"/>
        </w:rPr>
      </w:pPr>
    </w:p>
    <w:p w:rsidR="00E95302" w:rsidRDefault="00E95302" w:rsidP="00783867">
      <w:pPr>
        <w:jc w:val="center"/>
        <w:rPr>
          <w:b/>
          <w:szCs w:val="28"/>
        </w:rPr>
      </w:pPr>
    </w:p>
    <w:p w:rsidR="00E95302" w:rsidRDefault="00E95302" w:rsidP="00783867">
      <w:pPr>
        <w:jc w:val="center"/>
        <w:rPr>
          <w:b/>
          <w:szCs w:val="28"/>
        </w:rPr>
      </w:pPr>
    </w:p>
    <w:p w:rsidR="00E95302" w:rsidRDefault="00E95302" w:rsidP="00783867">
      <w:pPr>
        <w:jc w:val="center"/>
        <w:rPr>
          <w:b/>
          <w:szCs w:val="28"/>
        </w:rPr>
      </w:pPr>
    </w:p>
    <w:p w:rsidR="00E95302" w:rsidRDefault="00E95302" w:rsidP="00783867">
      <w:pPr>
        <w:jc w:val="center"/>
        <w:rPr>
          <w:b/>
          <w:szCs w:val="28"/>
        </w:rPr>
      </w:pPr>
    </w:p>
    <w:p w:rsidR="00EB67E1" w:rsidRDefault="00EB67E1">
      <w:pPr>
        <w:pStyle w:val="MSGENFONTSTYLENAMETEMPLATEROLENUMBERMSGENFONTSTYLENAMEBYROLETEXT40"/>
        <w:shd w:val="clear" w:color="auto" w:fill="auto"/>
        <w:spacing w:before="0" w:after="284" w:line="326" w:lineRule="exact"/>
        <w:ind w:firstLine="0"/>
        <w:rPr>
          <w:rStyle w:val="MSGENFONTSTYLENAMETEMPLATEROLENUMBERMSGENFONTSTYLENAMEBYROLETEXT4"/>
          <w:color w:val="000000"/>
          <w:sz w:val="24"/>
        </w:rPr>
      </w:pPr>
    </w:p>
    <w:p w:rsidR="003404DE" w:rsidRPr="00783867" w:rsidRDefault="00783867">
      <w:pPr>
        <w:pStyle w:val="MSGENFONTSTYLENAMETEMPLATEROLENUMBERMSGENFONTSTYLENAMEBYROLETEXT40"/>
        <w:shd w:val="clear" w:color="auto" w:fill="auto"/>
        <w:spacing w:before="0" w:after="284" w:line="326" w:lineRule="exact"/>
        <w:ind w:firstLine="0"/>
        <w:rPr>
          <w:sz w:val="24"/>
        </w:rPr>
      </w:pPr>
      <w:r>
        <w:rPr>
          <w:rStyle w:val="MSGENFONTSTYLENAMETEMPLATEROLENUMBERMSGENFONTSTYLENAMEBYROLETEXT4"/>
          <w:color w:val="000000"/>
          <w:sz w:val="24"/>
        </w:rPr>
        <w:t>П</w:t>
      </w:r>
      <w:r w:rsidR="006A0467" w:rsidRPr="00783867">
        <w:rPr>
          <w:rStyle w:val="MSGENFONTSTYLENAMETEMPLATEROLENUMBERMSGENFONTSTYLENAMEBYROLETEXT4"/>
          <w:color w:val="000000"/>
          <w:sz w:val="24"/>
        </w:rPr>
        <w:t>рограмма внеурочной деятельности младших школьников разработана на основе примерной основной программы с учетом образовательных потребностей и запросов участников образовательного процесса и направлена на освоение ФГОС второго поколения.</w:t>
      </w:r>
    </w:p>
    <w:p w:rsidR="003404DE" w:rsidRPr="00783867" w:rsidRDefault="006A0467" w:rsidP="00783867">
      <w:pPr>
        <w:pStyle w:val="MSGENFONTSTYLENAMETEMPLATEROLENUMBERMSGENFONTSTYLENAMEBYROLETEXT40"/>
        <w:shd w:val="clear" w:color="auto" w:fill="auto"/>
        <w:spacing w:before="0" w:after="284" w:line="326" w:lineRule="exact"/>
        <w:ind w:firstLine="0"/>
        <w:rPr>
          <w:rStyle w:val="MSGENFONTSTYLENAMETEMPLATEROLENUMBERMSGENFONTSTYLENAMEBYROLETEXT4"/>
          <w:color w:val="000000"/>
          <w:sz w:val="24"/>
        </w:rPr>
      </w:pPr>
      <w:r w:rsidRPr="00783867">
        <w:rPr>
          <w:rStyle w:val="MSGENFONTSTYLENAMETEMPLATEROLENUMBERMSGENFONTSTYLENAMEBYROLETEXT4"/>
          <w:color w:val="000000"/>
          <w:sz w:val="24"/>
        </w:rPr>
        <w:t>Данная программа сформирована с учетом особенностей первой ступени общего образования как фундамента всего последующего обучения.</w:t>
      </w:r>
    </w:p>
    <w:p w:rsidR="003404DE" w:rsidRPr="00783867" w:rsidRDefault="006A0467" w:rsidP="00783867">
      <w:pPr>
        <w:pStyle w:val="MSGENFONTSTYLENAMETEMPLATEROLENUMBERMSGENFONTSTYLENAMEBYROLETEXT40"/>
        <w:shd w:val="clear" w:color="auto" w:fill="auto"/>
        <w:spacing w:before="0" w:after="284" w:line="326" w:lineRule="exact"/>
        <w:ind w:firstLine="0"/>
        <w:rPr>
          <w:rStyle w:val="MSGENFONTSTYLENAMETEMPLATEROLENUMBERMSGENFONTSTYLENAMEBYROLETEXT4"/>
          <w:color w:val="000000"/>
          <w:sz w:val="24"/>
        </w:rPr>
      </w:pPr>
      <w:r w:rsidRPr="00783867">
        <w:rPr>
          <w:rStyle w:val="MSGENFONTSTYLENAMETEMPLATEROLENUMBERMSGENFONTSTYLENAMEBYROLETEXT4"/>
          <w:sz w:val="24"/>
        </w:rPr>
        <w:t xml:space="preserve">Современное, быстро развивающееся образование, предъявляет высокие требования к </w:t>
      </w:r>
      <w:proofErr w:type="gramStart"/>
      <w:r w:rsidRPr="00783867">
        <w:rPr>
          <w:rStyle w:val="MSGENFONTSTYLENAMETEMPLATEROLENUMBERMSGENFONTSTYLENAMEBYROLETEXT4"/>
          <w:sz w:val="24"/>
        </w:rPr>
        <w:t>обучающимся</w:t>
      </w:r>
      <w:proofErr w:type="gramEnd"/>
      <w:r w:rsidRPr="00783867">
        <w:rPr>
          <w:rStyle w:val="MSGENFONTSTYLENAMETEMPLATEROLENUMBERMSGENFONTSTYLENAMEBYROLETEXT4"/>
          <w:sz w:val="24"/>
        </w:rPr>
        <w:t xml:space="preserve"> и их здоровью. Тем самым, обязывая образовательное учреждение создавать условия, способствующие сохранению и укреплению здоровья, формированию ценностного отношения обучающихся к собственному здоровью и здоровью окружающих. При этом здоровье рассматривается как сложный, многоуровневый феномен, включающий в себя физиологический, психологический и социальный аспекты. Именно образовательное учреждение призвано вооружить ребенка индивидуальными способами ведения здорового образа жизни, нивелируя негативное воздействие социального окружения.</w:t>
      </w:r>
    </w:p>
    <w:p w:rsidR="003404DE" w:rsidRPr="00783867" w:rsidRDefault="006A0467" w:rsidP="00783867">
      <w:pPr>
        <w:pStyle w:val="MSGENFONTSTYLENAMETEMPLATEROLENUMBERMSGENFONTSTYLENAMEBYROLETEXT40"/>
        <w:shd w:val="clear" w:color="auto" w:fill="auto"/>
        <w:spacing w:before="0" w:after="284" w:line="326" w:lineRule="exact"/>
        <w:ind w:firstLine="0"/>
        <w:rPr>
          <w:rStyle w:val="MSGENFONTSTYLENAMETEMPLATEROLENUMBERMSGENFONTSTYLENAMEBYROLETEXT4"/>
          <w:color w:val="000000"/>
          <w:sz w:val="24"/>
        </w:rPr>
      </w:pPr>
      <w:r w:rsidRPr="00783867">
        <w:rPr>
          <w:rStyle w:val="MSGENFONTSTYLENAMETEMPLATEROLENUMBERMSGENFONTSTYLENAMEBYROLETEXT4"/>
          <w:sz w:val="24"/>
        </w:rPr>
        <w:t>Приоритетность проблемы сохранения и укрепления здоровья обучающихся нашла отражение в многочисленных исследованиях ученых. Это подчеркивает необходимость формирования у обучающихся мотивации на ведение здорового образа жизни через организацию культурной здоровьесберегающей практики детей, через деятельные формы взаимодействия, в результате которых только и возможно становление здоровьесберегающей компетентности.</w:t>
      </w:r>
    </w:p>
    <w:p w:rsidR="003404DE" w:rsidRPr="00783867" w:rsidRDefault="006A0467">
      <w:pPr>
        <w:pStyle w:val="MSGENFONTSTYLENAMETEMPLATEROLENUMBERMSGENFONTSTYLENAMEBYROLETEXT40"/>
        <w:shd w:val="clear" w:color="auto" w:fill="auto"/>
        <w:spacing w:before="0" w:after="0" w:line="310" w:lineRule="exact"/>
        <w:ind w:left="380" w:firstLine="0"/>
        <w:rPr>
          <w:sz w:val="24"/>
        </w:rPr>
      </w:pPr>
      <w:r w:rsidRPr="00783867">
        <w:rPr>
          <w:rStyle w:val="MSGENFONTSTYLENAMETEMPLATEROLENUMBERMSGENFONTSTYLENAMEBYROLETEXT4"/>
          <w:color w:val="000000"/>
          <w:sz w:val="24"/>
        </w:rPr>
        <w:t>Рабочая программа включает два раздела:</w:t>
      </w:r>
    </w:p>
    <w:p w:rsidR="003404DE" w:rsidRPr="00783867" w:rsidRDefault="006A0467">
      <w:pPr>
        <w:pStyle w:val="MSGENFONTSTYLENAMETEMPLATEROLENUMBERMSGENFONTSTYLENAMEBYROLETEXT40"/>
        <w:numPr>
          <w:ilvl w:val="0"/>
          <w:numId w:val="1"/>
        </w:numPr>
        <w:shd w:val="clear" w:color="auto" w:fill="auto"/>
        <w:tabs>
          <w:tab w:val="left" w:pos="350"/>
        </w:tabs>
        <w:spacing w:before="0" w:after="0" w:line="317" w:lineRule="exact"/>
        <w:ind w:left="380"/>
        <w:jc w:val="both"/>
        <w:rPr>
          <w:sz w:val="24"/>
        </w:rPr>
      </w:pPr>
      <w:r w:rsidRPr="00783867">
        <w:rPr>
          <w:rStyle w:val="MSGENFONTSTYLENAMETEMPLATEROLENUMBERMSGENFONTSTYLENAMEBYROLETEXT4MSGENFONTSTYLEMODIFERSIZE12"/>
          <w:color w:val="000000"/>
          <w:sz w:val="22"/>
        </w:rPr>
        <w:t>пояснительную записку</w:t>
      </w:r>
      <w:r w:rsidRPr="00783867">
        <w:rPr>
          <w:rStyle w:val="MSGENFONTSTYLENAMETEMPLATEROLENUMBERMSGENFONTSTYLENAMEBYROLETEXT4"/>
          <w:color w:val="000000"/>
          <w:sz w:val="24"/>
        </w:rPr>
        <w:t xml:space="preserve">, включающую характеристику и место учебного предмета в базисном учебном плане, цели его изучения, основные содержательные линии, требования к уровню подготовки </w:t>
      </w:r>
      <w:proofErr w:type="gramStart"/>
      <w:r w:rsidRPr="00783867">
        <w:rPr>
          <w:rStyle w:val="MSGENFONTSTYLENAMETEMPLATEROLENUMBERMSGENFONTSTYLENAMEBYROLETEXT4"/>
          <w:color w:val="000000"/>
          <w:sz w:val="24"/>
        </w:rPr>
        <w:t>обучающихся</w:t>
      </w:r>
      <w:proofErr w:type="gramEnd"/>
      <w:r w:rsidRPr="00783867">
        <w:rPr>
          <w:rStyle w:val="MSGENFONTSTYLENAMETEMPLATEROLENUMBERMSGENFONTSTYLENAMEBYROLETEXT4"/>
          <w:color w:val="000000"/>
          <w:sz w:val="24"/>
        </w:rPr>
        <w:t>, оканчивающих 1 класс, список рекомендуемой учебно-методической литературы;</w:t>
      </w:r>
    </w:p>
    <w:p w:rsidR="003404DE" w:rsidRPr="00783867" w:rsidRDefault="006A0467">
      <w:pPr>
        <w:pStyle w:val="MSGENFONTSTYLENAMETEMPLATEROLENUMBERMSGENFONTSTYLENAMEBYROLETEXT40"/>
        <w:numPr>
          <w:ilvl w:val="0"/>
          <w:numId w:val="1"/>
        </w:numPr>
        <w:shd w:val="clear" w:color="auto" w:fill="auto"/>
        <w:tabs>
          <w:tab w:val="left" w:pos="350"/>
        </w:tabs>
        <w:spacing w:before="0" w:after="0" w:line="310" w:lineRule="exact"/>
        <w:ind w:firstLine="0"/>
        <w:rPr>
          <w:sz w:val="24"/>
        </w:rPr>
      </w:pPr>
      <w:r w:rsidRPr="00783867">
        <w:rPr>
          <w:rStyle w:val="MSGENFONTSTYLENAMETEMPLATEROLENUMBERMSGENFONTSTYLENAMEBYROLETEXT4MSGENFONTSTYLEMODIFERSIZE12"/>
          <w:color w:val="000000"/>
          <w:sz w:val="22"/>
        </w:rPr>
        <w:t xml:space="preserve">календарно-тематическое планирование, </w:t>
      </w:r>
      <w:r w:rsidRPr="00783867">
        <w:rPr>
          <w:rStyle w:val="MSGENFONTSTYLENAMETEMPLATEROLENUMBERMSGENFONTSTYLENAMEBYROLETEXT4"/>
          <w:color w:val="000000"/>
          <w:sz w:val="24"/>
        </w:rPr>
        <w:t>содержащее тему и элементы содержания урока</w:t>
      </w:r>
    </w:p>
    <w:p w:rsidR="00783867" w:rsidRDefault="00783867">
      <w:pPr>
        <w:pStyle w:val="MSGENFONTSTYLENAMETEMPLATEROLENUMBERMSGENFONTSTYLENAMEBYROLETEXT30"/>
        <w:shd w:val="clear" w:color="auto" w:fill="auto"/>
        <w:spacing w:line="266" w:lineRule="exact"/>
        <w:ind w:right="40"/>
        <w:rPr>
          <w:rStyle w:val="MSGENFONTSTYLENAMETEMPLATEROLENUMBERMSGENFONTSTYLENAMEBYROLETEXT3"/>
          <w:b/>
          <w:bCs/>
          <w:color w:val="000000"/>
        </w:rPr>
      </w:pPr>
    </w:p>
    <w:p w:rsidR="00783867" w:rsidRDefault="00783867">
      <w:pPr>
        <w:pStyle w:val="MSGENFONTSTYLENAMETEMPLATEROLENUMBERMSGENFONTSTYLENAMEBYROLETEXT30"/>
        <w:shd w:val="clear" w:color="auto" w:fill="auto"/>
        <w:spacing w:line="266" w:lineRule="exact"/>
        <w:ind w:right="40"/>
        <w:rPr>
          <w:rStyle w:val="MSGENFONTSTYLENAMETEMPLATEROLENUMBERMSGENFONTSTYLENAMEBYROLETEXT3"/>
          <w:b/>
          <w:bCs/>
          <w:color w:val="000000"/>
        </w:rPr>
      </w:pPr>
    </w:p>
    <w:p w:rsidR="00783867" w:rsidRDefault="00783867">
      <w:pPr>
        <w:pStyle w:val="MSGENFONTSTYLENAMETEMPLATEROLENUMBERMSGENFONTSTYLENAMEBYROLETEXT30"/>
        <w:shd w:val="clear" w:color="auto" w:fill="auto"/>
        <w:spacing w:line="266" w:lineRule="exact"/>
        <w:ind w:right="40"/>
        <w:rPr>
          <w:rStyle w:val="MSGENFONTSTYLENAMETEMPLATEROLENUMBERMSGENFONTSTYLENAMEBYROLETEXT3"/>
          <w:b/>
          <w:bCs/>
          <w:color w:val="000000"/>
        </w:rPr>
      </w:pPr>
    </w:p>
    <w:p w:rsidR="00783867" w:rsidRDefault="00783867">
      <w:pPr>
        <w:pStyle w:val="MSGENFONTSTYLENAMETEMPLATEROLENUMBERMSGENFONTSTYLENAMEBYROLETEXT30"/>
        <w:shd w:val="clear" w:color="auto" w:fill="auto"/>
        <w:spacing w:line="266" w:lineRule="exact"/>
        <w:ind w:right="40"/>
        <w:rPr>
          <w:rStyle w:val="MSGENFONTSTYLENAMETEMPLATEROLENUMBERMSGENFONTSTYLENAMEBYROLETEXT3"/>
          <w:b/>
          <w:bCs/>
          <w:color w:val="000000"/>
        </w:rPr>
      </w:pPr>
    </w:p>
    <w:p w:rsidR="00783867" w:rsidRDefault="00783867">
      <w:pPr>
        <w:pStyle w:val="MSGENFONTSTYLENAMETEMPLATEROLENUMBERMSGENFONTSTYLENAMEBYROLETEXT30"/>
        <w:shd w:val="clear" w:color="auto" w:fill="auto"/>
        <w:spacing w:line="266" w:lineRule="exact"/>
        <w:ind w:right="40"/>
        <w:rPr>
          <w:rStyle w:val="MSGENFONTSTYLENAMETEMPLATEROLENUMBERMSGENFONTSTYLENAMEBYROLETEXT3"/>
          <w:b/>
          <w:bCs/>
          <w:color w:val="000000"/>
        </w:rPr>
      </w:pPr>
    </w:p>
    <w:p w:rsidR="00783867" w:rsidRDefault="00783867">
      <w:pPr>
        <w:pStyle w:val="MSGENFONTSTYLENAMETEMPLATEROLENUMBERMSGENFONTSTYLENAMEBYROLETEXT30"/>
        <w:shd w:val="clear" w:color="auto" w:fill="auto"/>
        <w:spacing w:line="266" w:lineRule="exact"/>
        <w:ind w:right="40"/>
        <w:rPr>
          <w:rStyle w:val="MSGENFONTSTYLENAMETEMPLATEROLENUMBERMSGENFONTSTYLENAMEBYROLETEXT3"/>
          <w:b/>
          <w:bCs/>
          <w:color w:val="000000"/>
        </w:rPr>
      </w:pPr>
    </w:p>
    <w:p w:rsidR="00783867" w:rsidRDefault="00783867">
      <w:pPr>
        <w:pStyle w:val="MSGENFONTSTYLENAMETEMPLATEROLENUMBERMSGENFONTSTYLENAMEBYROLETEXT30"/>
        <w:shd w:val="clear" w:color="auto" w:fill="auto"/>
        <w:spacing w:line="266" w:lineRule="exact"/>
        <w:ind w:right="40"/>
        <w:rPr>
          <w:rStyle w:val="MSGENFONTSTYLENAMETEMPLATEROLENUMBERMSGENFONTSTYLENAMEBYROLETEXT3"/>
          <w:b/>
          <w:bCs/>
          <w:color w:val="000000"/>
        </w:rPr>
      </w:pPr>
    </w:p>
    <w:p w:rsidR="00783867" w:rsidRDefault="00783867">
      <w:pPr>
        <w:pStyle w:val="MSGENFONTSTYLENAMETEMPLATEROLENUMBERMSGENFONTSTYLENAMEBYROLETEXT30"/>
        <w:shd w:val="clear" w:color="auto" w:fill="auto"/>
        <w:spacing w:line="266" w:lineRule="exact"/>
        <w:ind w:right="40"/>
        <w:rPr>
          <w:rStyle w:val="MSGENFONTSTYLENAMETEMPLATEROLENUMBERMSGENFONTSTYLENAMEBYROLETEXT3"/>
          <w:b/>
          <w:bCs/>
          <w:color w:val="000000"/>
        </w:rPr>
      </w:pPr>
    </w:p>
    <w:p w:rsidR="00E95302" w:rsidRDefault="00E95302">
      <w:pPr>
        <w:pStyle w:val="MSGENFONTSTYLENAMETEMPLATEROLENUMBERMSGENFONTSTYLENAMEBYROLETEXT30"/>
        <w:shd w:val="clear" w:color="auto" w:fill="auto"/>
        <w:spacing w:line="266" w:lineRule="exact"/>
        <w:ind w:right="40"/>
        <w:rPr>
          <w:rStyle w:val="MSGENFONTSTYLENAMETEMPLATEROLENUMBERMSGENFONTSTYLENAMEBYROLETEXT3"/>
          <w:b/>
          <w:bCs/>
          <w:color w:val="000000"/>
        </w:rPr>
      </w:pPr>
    </w:p>
    <w:p w:rsidR="00E95302" w:rsidRDefault="00E95302">
      <w:pPr>
        <w:pStyle w:val="MSGENFONTSTYLENAMETEMPLATEROLENUMBERMSGENFONTSTYLENAMEBYROLETEXT30"/>
        <w:shd w:val="clear" w:color="auto" w:fill="auto"/>
        <w:spacing w:line="266" w:lineRule="exact"/>
        <w:ind w:right="40"/>
        <w:rPr>
          <w:rStyle w:val="MSGENFONTSTYLENAMETEMPLATEROLENUMBERMSGENFONTSTYLENAMEBYROLETEXT3"/>
          <w:b/>
          <w:bCs/>
          <w:color w:val="000000"/>
        </w:rPr>
      </w:pPr>
    </w:p>
    <w:p w:rsidR="00E95302" w:rsidRDefault="00E95302">
      <w:pPr>
        <w:pStyle w:val="MSGENFONTSTYLENAMETEMPLATEROLENUMBERMSGENFONTSTYLENAMEBYROLETEXT30"/>
        <w:shd w:val="clear" w:color="auto" w:fill="auto"/>
        <w:spacing w:line="266" w:lineRule="exact"/>
        <w:ind w:right="40"/>
        <w:rPr>
          <w:rStyle w:val="MSGENFONTSTYLENAMETEMPLATEROLENUMBERMSGENFONTSTYLENAMEBYROLETEXT3"/>
          <w:b/>
          <w:bCs/>
          <w:color w:val="000000"/>
        </w:rPr>
      </w:pPr>
    </w:p>
    <w:p w:rsidR="00E95302" w:rsidRDefault="00E95302">
      <w:pPr>
        <w:pStyle w:val="MSGENFONTSTYLENAMETEMPLATEROLENUMBERMSGENFONTSTYLENAMEBYROLETEXT30"/>
        <w:shd w:val="clear" w:color="auto" w:fill="auto"/>
        <w:spacing w:line="266" w:lineRule="exact"/>
        <w:ind w:right="40"/>
        <w:rPr>
          <w:rStyle w:val="MSGENFONTSTYLENAMETEMPLATEROLENUMBERMSGENFONTSTYLENAMEBYROLETEXT3"/>
          <w:b/>
          <w:bCs/>
          <w:color w:val="000000"/>
        </w:rPr>
      </w:pPr>
    </w:p>
    <w:p w:rsidR="00E95302" w:rsidRDefault="00E95302">
      <w:pPr>
        <w:pStyle w:val="MSGENFONTSTYLENAMETEMPLATEROLENUMBERMSGENFONTSTYLENAMEBYROLETEXT30"/>
        <w:shd w:val="clear" w:color="auto" w:fill="auto"/>
        <w:spacing w:line="266" w:lineRule="exact"/>
        <w:ind w:right="40"/>
        <w:rPr>
          <w:rStyle w:val="MSGENFONTSTYLENAMETEMPLATEROLENUMBERMSGENFONTSTYLENAMEBYROLETEXT3"/>
          <w:b/>
          <w:bCs/>
          <w:color w:val="000000"/>
        </w:rPr>
      </w:pPr>
    </w:p>
    <w:p w:rsidR="00E95302" w:rsidRDefault="00E95302">
      <w:pPr>
        <w:pStyle w:val="MSGENFONTSTYLENAMETEMPLATEROLENUMBERMSGENFONTSTYLENAMEBYROLETEXT30"/>
        <w:shd w:val="clear" w:color="auto" w:fill="auto"/>
        <w:spacing w:line="266" w:lineRule="exact"/>
        <w:ind w:right="40"/>
        <w:rPr>
          <w:rStyle w:val="MSGENFONTSTYLENAMETEMPLATEROLENUMBERMSGENFONTSTYLENAMEBYROLETEXT3"/>
          <w:b/>
          <w:bCs/>
          <w:color w:val="000000"/>
        </w:rPr>
      </w:pPr>
    </w:p>
    <w:p w:rsidR="00E95302" w:rsidRDefault="00E95302">
      <w:pPr>
        <w:pStyle w:val="MSGENFONTSTYLENAMETEMPLATEROLENUMBERMSGENFONTSTYLENAMEBYROLETEXT30"/>
        <w:shd w:val="clear" w:color="auto" w:fill="auto"/>
        <w:spacing w:line="266" w:lineRule="exact"/>
        <w:ind w:right="40"/>
        <w:rPr>
          <w:rStyle w:val="MSGENFONTSTYLENAMETEMPLATEROLENUMBERMSGENFONTSTYLENAMEBYROLETEXT3"/>
          <w:b/>
          <w:bCs/>
          <w:color w:val="000000"/>
        </w:rPr>
      </w:pPr>
    </w:p>
    <w:p w:rsidR="00E95302" w:rsidRDefault="00E95302">
      <w:pPr>
        <w:pStyle w:val="MSGENFONTSTYLENAMETEMPLATEROLENUMBERMSGENFONTSTYLENAMEBYROLETEXT30"/>
        <w:shd w:val="clear" w:color="auto" w:fill="auto"/>
        <w:spacing w:line="266" w:lineRule="exact"/>
        <w:ind w:right="40"/>
        <w:rPr>
          <w:rStyle w:val="MSGENFONTSTYLENAMETEMPLATEROLENUMBERMSGENFONTSTYLENAMEBYROLETEXT3"/>
          <w:b/>
          <w:bCs/>
          <w:color w:val="000000"/>
        </w:rPr>
      </w:pPr>
    </w:p>
    <w:p w:rsidR="00E95302" w:rsidRDefault="00E95302">
      <w:pPr>
        <w:pStyle w:val="MSGENFONTSTYLENAMETEMPLATEROLENUMBERMSGENFONTSTYLENAMEBYROLETEXT30"/>
        <w:shd w:val="clear" w:color="auto" w:fill="auto"/>
        <w:spacing w:line="266" w:lineRule="exact"/>
        <w:ind w:right="40"/>
        <w:rPr>
          <w:rStyle w:val="MSGENFONTSTYLENAMETEMPLATEROLENUMBERMSGENFONTSTYLENAMEBYROLETEXT3"/>
          <w:b/>
          <w:bCs/>
          <w:color w:val="000000"/>
        </w:rPr>
      </w:pPr>
    </w:p>
    <w:p w:rsidR="00E95302" w:rsidRDefault="00E95302">
      <w:pPr>
        <w:pStyle w:val="MSGENFONTSTYLENAMETEMPLATEROLENUMBERMSGENFONTSTYLENAMEBYROLETEXT30"/>
        <w:shd w:val="clear" w:color="auto" w:fill="auto"/>
        <w:spacing w:line="266" w:lineRule="exact"/>
        <w:ind w:right="40"/>
        <w:rPr>
          <w:rStyle w:val="MSGENFONTSTYLENAMETEMPLATEROLENUMBERMSGENFONTSTYLENAMEBYROLETEXT3"/>
          <w:b/>
          <w:bCs/>
          <w:color w:val="000000"/>
        </w:rPr>
      </w:pPr>
    </w:p>
    <w:p w:rsidR="00783867" w:rsidRDefault="00783867">
      <w:pPr>
        <w:pStyle w:val="MSGENFONTSTYLENAMETEMPLATEROLENUMBERMSGENFONTSTYLENAMEBYROLETEXT30"/>
        <w:shd w:val="clear" w:color="auto" w:fill="auto"/>
        <w:spacing w:line="266" w:lineRule="exact"/>
        <w:ind w:right="40"/>
        <w:rPr>
          <w:rStyle w:val="MSGENFONTSTYLENAMETEMPLATEROLENUMBERMSGENFONTSTYLENAMEBYROLETEXT3"/>
          <w:b/>
          <w:bCs/>
          <w:color w:val="000000"/>
        </w:rPr>
      </w:pPr>
    </w:p>
    <w:p w:rsidR="00783867" w:rsidRDefault="00783867">
      <w:pPr>
        <w:pStyle w:val="MSGENFONTSTYLENAMETEMPLATEROLENUMBERMSGENFONTSTYLENAMEBYROLETEXT30"/>
        <w:shd w:val="clear" w:color="auto" w:fill="auto"/>
        <w:spacing w:line="266" w:lineRule="exact"/>
        <w:ind w:right="40"/>
        <w:rPr>
          <w:rStyle w:val="MSGENFONTSTYLENAMETEMPLATEROLENUMBERMSGENFONTSTYLENAMEBYROLETEXT3"/>
          <w:b/>
          <w:bCs/>
          <w:color w:val="000000"/>
        </w:rPr>
      </w:pPr>
    </w:p>
    <w:p w:rsidR="003404DE" w:rsidRDefault="006A0467">
      <w:pPr>
        <w:pStyle w:val="MSGENFONTSTYLENAMETEMPLATEROLENUMBERMSGENFONTSTYLENAMEBYROLETEXT30"/>
        <w:shd w:val="clear" w:color="auto" w:fill="auto"/>
        <w:spacing w:line="266" w:lineRule="exact"/>
        <w:ind w:right="40"/>
      </w:pPr>
      <w:r>
        <w:rPr>
          <w:rStyle w:val="MSGENFONTSTYLENAMETEMPLATEROLENUMBERMSGENFONTSTYLENAMEBYROLETEXT3"/>
          <w:b/>
          <w:bCs/>
          <w:color w:val="000000"/>
        </w:rPr>
        <w:lastRenderedPageBreak/>
        <w:t>ПОЯСНИТЕЛЬНАЯ ЗАПИСКА</w:t>
      </w:r>
    </w:p>
    <w:p w:rsidR="003404DE" w:rsidRDefault="006A0467">
      <w:pPr>
        <w:pStyle w:val="MSGENFONTSTYLENAMETEMPLATEROLENUMBERMSGENFONTSTYLENAMEBYROLETEXT30"/>
        <w:shd w:val="clear" w:color="auto" w:fill="auto"/>
        <w:spacing w:after="274" w:line="266" w:lineRule="exact"/>
        <w:jc w:val="left"/>
      </w:pPr>
      <w:r>
        <w:rPr>
          <w:rStyle w:val="MSGENFONTSTYLENAMETEMPLATEROLENUMBERMSGENFONTSTYLENAMEBYROLETEXT3"/>
          <w:b/>
          <w:bCs/>
          <w:color w:val="000000"/>
        </w:rPr>
        <w:t>1.1. Введение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880"/>
      </w:pPr>
      <w:r>
        <w:rPr>
          <w:rStyle w:val="MSGENFONTSTYLENAMETEMPLATEROLENUMBERMSGENFONTSTYLENAMEBYROLETEXT2"/>
          <w:color w:val="000000"/>
        </w:rPr>
        <w:t xml:space="preserve">Современное, быстро развивающееся образование, предъявляет высокие требования к </w:t>
      </w:r>
      <w:proofErr w:type="gramStart"/>
      <w:r>
        <w:rPr>
          <w:rStyle w:val="MSGENFONTSTYLENAMETEMPLATEROLENUMBERMSGENFONTSTYLENAMEBYROLETEXT2"/>
          <w:color w:val="000000"/>
        </w:rPr>
        <w:t>обучающимся</w:t>
      </w:r>
      <w:proofErr w:type="gramEnd"/>
      <w:r>
        <w:rPr>
          <w:rStyle w:val="MSGENFONTSTYLENAMETEMPLATEROLENUMBERMSGENFONTSTYLENAMEBYROLETEXT2"/>
          <w:color w:val="000000"/>
        </w:rPr>
        <w:t xml:space="preserve"> и их здоровью. Тем самым, обязывая образовательное учреждение создавать условия, способствующие сохранению и укреплению здоровья, формированию ценностного отношения обучающихся к собственному здоровью и здоровью окружающих. При этом здоровье рассматривается как сложный, многоуровневый феномен, включающий в себя физиологический, психологический и социальный аспекты. Именно образовательное учреждение призвано вооружить ребенка индивидуальными способами ведения здорового образа жизни, нивелируя негативное воздействие социального окружения.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880"/>
      </w:pPr>
      <w:r>
        <w:rPr>
          <w:rStyle w:val="MSGENFONTSTYLENAMETEMPLATEROLENUMBERMSGENFONTSTYLENAMEBYROLETEXT2"/>
          <w:color w:val="000000"/>
        </w:rPr>
        <w:t>Приоритетность проблемы сохранения и укрепления здоровья обучающихся нашла отражение в многочисленных исследованиях ученых. Это подчеркивает необходимость формирования у обучающихся мотивации на ведение здорового образа жизни через организацию культурной здоровьесберегающей практики детей, через деятельные формы взаимодействия, в результате которых только и возможно становление здоровьесберегающей компетентности.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880"/>
      </w:pPr>
      <w:r>
        <w:rPr>
          <w:rStyle w:val="MSGENFONTSTYLENAMETEMPLATEROLENUMBERMSGENFONTSTYLENAMEBYROLETEXT24"/>
        </w:rPr>
        <w:t xml:space="preserve">Программа внеурочной деятельности по спортивно-оздоровительному направлению </w:t>
      </w:r>
      <w:r>
        <w:rPr>
          <w:rStyle w:val="MSGENFONTSTYLENAMETEMPLATEROLENUMBERMSGENFONTSTYLENAMEBYROLETEXT2"/>
          <w:color w:val="000000"/>
        </w:rPr>
        <w:t>«</w:t>
      </w:r>
      <w:r>
        <w:rPr>
          <w:rStyle w:val="MSGENFONTSTYLENAMETEMPLATEROLENUMBERMSGENFONTSTYLENAMEBYROLETEXT24"/>
        </w:rPr>
        <w:t>Азбука Здоровья</w:t>
      </w:r>
      <w:r>
        <w:rPr>
          <w:rStyle w:val="MSGENFONTSTYLENAMETEMPLATEROLENUMBERMSGENFONTSTYLENAMEBYROLETEXT2"/>
          <w:color w:val="000000"/>
        </w:rPr>
        <w:t xml:space="preserve">» включает в себя </w:t>
      </w:r>
      <w:r>
        <w:rPr>
          <w:rStyle w:val="MSGENFONTSTYLENAMETEMPLATEROLENUMBERMSGENFONTSTYLENAMEBYROLETEXT24"/>
        </w:rPr>
        <w:t xml:space="preserve">знания, установки, личностные ориентиры и нормы поведения, обеспечивающие сохранение и укрепление физического и психического здоровья. Данная программа является комплексной программой </w:t>
      </w:r>
      <w:r>
        <w:rPr>
          <w:rStyle w:val="MSGENFONTSTYLENAMETEMPLATEROLENUMBERMSGENFONTSTYLENAMEBYROLETEXT2"/>
          <w:color w:val="000000"/>
        </w:rPr>
        <w:t xml:space="preserve">по </w:t>
      </w:r>
      <w:r>
        <w:rPr>
          <w:rStyle w:val="MSGENFONTSTYLENAMETEMPLATEROLENUMBERMSGENFONTSTYLENAMEBYROLETEXT24"/>
        </w:rPr>
        <w:t>формированию культуры здоровья обучающихся детей и способствует познавательному и эмоциональному развитию ребенка. А также программа способствует достижению планируемых результатов освоения основной образовательной программы начального общего образования.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880"/>
      </w:pPr>
      <w:r>
        <w:rPr>
          <w:rStyle w:val="MSGENFONTSTYLENAMETEMPLATEROLENUMBERMSGENFONTSTYLENAMEBYROLETEXT2"/>
          <w:color w:val="000000"/>
        </w:rPr>
        <w:t xml:space="preserve">Программа внеурочной деятельности по спортивно-оздоровительному направлению «Азбука Здоровья» направлена на нивелирование следующих школьных факторов риска: </w:t>
      </w:r>
      <w:r>
        <w:rPr>
          <w:rStyle w:val="MSGENFONTSTYLENAMETEMPLATEROLENUMBERMSGENFONTSTYLENAMEBYROLETEXT24"/>
        </w:rPr>
        <w:t>школьные страхи, большие учебные нагрузки и трудности в усвоении школьной программы, интенсификация учебного процесса, адаптация первоклассников. Только наличие системы работы по формированию культуры здоровья и здорового образа жизни позволит сохранить здоровье обучающихся детей в дальнейшем.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880"/>
      </w:pPr>
      <w:r>
        <w:rPr>
          <w:rStyle w:val="MSGENFONTSTYLENAMETEMPLATEROLENUMBERMSGENFONTSTYLENAMEBYROLETEXT24"/>
        </w:rPr>
        <w:t xml:space="preserve">Нормативно-правовой и документальной </w:t>
      </w:r>
      <w:proofErr w:type="gramStart"/>
      <w:r>
        <w:rPr>
          <w:rStyle w:val="MSGENFONTSTYLENAMETEMPLATEROLENUMBERMSGENFONTSTYLENAMEBYROLETEXT24"/>
        </w:rPr>
        <w:t>базой программы</w:t>
      </w:r>
      <w:proofErr w:type="gramEnd"/>
      <w:r>
        <w:rPr>
          <w:rStyle w:val="MSGENFONTSTYLENAMETEMPLATEROLENUMBERMSGENFONTSTYLENAMEBYROLETEXT24"/>
        </w:rPr>
        <w:t xml:space="preserve"> внеурочной деятельности по формированию культуры здоровья обучающихся детей на ступени начального общего образования являются:</w:t>
      </w:r>
    </w:p>
    <w:p w:rsidR="003404DE" w:rsidRDefault="006A0467">
      <w:pPr>
        <w:pStyle w:val="MSGENFONTSTYLENAMETEMPLATEROLENUMBERMSGENFONTSTYLENAMEBYROLETEXT21"/>
        <w:numPr>
          <w:ilvl w:val="0"/>
          <w:numId w:val="2"/>
        </w:numPr>
        <w:shd w:val="clear" w:color="auto" w:fill="auto"/>
        <w:tabs>
          <w:tab w:val="left" w:pos="347"/>
        </w:tabs>
        <w:spacing w:before="0"/>
        <w:ind w:left="400" w:hanging="400"/>
      </w:pPr>
      <w:r>
        <w:rPr>
          <w:rStyle w:val="MSGENFONTSTYLENAMETEMPLATEROLENUMBERMSGENFONTSTYLENAMEBYROLETEXT24"/>
        </w:rPr>
        <w:t>Закон Российской Федерации «Об образовании»;</w:t>
      </w:r>
    </w:p>
    <w:p w:rsidR="003404DE" w:rsidRDefault="006A0467">
      <w:pPr>
        <w:pStyle w:val="MSGENFONTSTYLENAMETEMPLATEROLENUMBERMSGENFONTSTYLENAMEBYROLETEXT21"/>
        <w:numPr>
          <w:ilvl w:val="0"/>
          <w:numId w:val="2"/>
        </w:numPr>
        <w:shd w:val="clear" w:color="auto" w:fill="auto"/>
        <w:tabs>
          <w:tab w:val="left" w:pos="347"/>
        </w:tabs>
        <w:spacing w:before="0"/>
        <w:ind w:left="400" w:hanging="400"/>
      </w:pPr>
      <w:r>
        <w:rPr>
          <w:rStyle w:val="MSGENFONTSTYLENAMETEMPLATEROLENUMBERMSGENFONTSTYLENAMEBYROLETEXT24"/>
        </w:rPr>
        <w:t>Федеральный государственный образовательный стандарт начального общего образования;</w:t>
      </w:r>
    </w:p>
    <w:p w:rsidR="003404DE" w:rsidRDefault="006A0467">
      <w:pPr>
        <w:pStyle w:val="MSGENFONTSTYLENAMETEMPLATEROLENUMBERMSGENFONTSTYLENAMEBYROLETEXT21"/>
        <w:numPr>
          <w:ilvl w:val="0"/>
          <w:numId w:val="2"/>
        </w:numPr>
        <w:shd w:val="clear" w:color="auto" w:fill="auto"/>
        <w:tabs>
          <w:tab w:val="left" w:pos="347"/>
        </w:tabs>
        <w:spacing w:before="0"/>
        <w:ind w:left="400" w:hanging="400"/>
      </w:pPr>
      <w:r>
        <w:rPr>
          <w:rStyle w:val="MSGENFONTSTYLENAMETEMPLATEROLENUMBERMSGENFONTSTYLENAMEBYROLETEXT24"/>
        </w:rPr>
        <w:t>СанПиН, 2.4.2.1178-02 «Гигиенические требования к режиму учебно-воспитательного процесса» (Приказ Минздрава от 28.11.2002) раздел 2.9.;</w:t>
      </w:r>
    </w:p>
    <w:p w:rsidR="003404DE" w:rsidRDefault="006A0467">
      <w:pPr>
        <w:pStyle w:val="MSGENFONTSTYLENAMETEMPLATEROLENUMBERMSGENFONTSTYLENAMEBYROLETEXT21"/>
        <w:numPr>
          <w:ilvl w:val="0"/>
          <w:numId w:val="2"/>
        </w:numPr>
        <w:shd w:val="clear" w:color="auto" w:fill="auto"/>
        <w:tabs>
          <w:tab w:val="left" w:pos="347"/>
        </w:tabs>
        <w:spacing w:before="0"/>
        <w:ind w:left="400" w:hanging="400"/>
      </w:pPr>
      <w:r>
        <w:rPr>
          <w:rStyle w:val="MSGENFONTSTYLENAMETEMPLATEROLENUMBERMSGENFONTSTYLENAMEBYROLETEXT2"/>
          <w:color w:val="000000"/>
        </w:rPr>
        <w:t>Федеральный закон от 20.03.1999 №52-ФЗ «О санитарно-эпидемиологическом благополучии населения»,</w:t>
      </w:r>
    </w:p>
    <w:p w:rsidR="003404DE" w:rsidRDefault="006A0467">
      <w:pPr>
        <w:pStyle w:val="MSGENFONTSTYLENAMETEMPLATEROLENUMBERMSGENFONTSTYLENAMEBYROLETEXT21"/>
        <w:numPr>
          <w:ilvl w:val="0"/>
          <w:numId w:val="2"/>
        </w:numPr>
        <w:shd w:val="clear" w:color="auto" w:fill="auto"/>
        <w:tabs>
          <w:tab w:val="left" w:pos="347"/>
        </w:tabs>
        <w:spacing w:before="0"/>
        <w:ind w:left="400" w:hanging="400"/>
      </w:pPr>
      <w:r>
        <w:rPr>
          <w:rStyle w:val="MSGENFONTSTYLENAMETEMPLATEROLENUMBERMSGENFONTSTYLENAMEBYROLETEXT2"/>
          <w:color w:val="000000"/>
        </w:rPr>
        <w:t>Постановление Правительства Российской Федерации от 23.03.2001 №224 «О проведении эксперимента по совершенствованию структуры и содержания общего образования» в части сохранения и укрепления здоровья школьников.</w:t>
      </w:r>
    </w:p>
    <w:p w:rsidR="003404DE" w:rsidRDefault="006A0467">
      <w:pPr>
        <w:pStyle w:val="MSGENFONTSTYLENAMETEMPLATEROLENUMBERMSGENFONTSTYLENAMEBYROLETEXT21"/>
        <w:numPr>
          <w:ilvl w:val="0"/>
          <w:numId w:val="2"/>
        </w:numPr>
        <w:shd w:val="clear" w:color="auto" w:fill="auto"/>
        <w:tabs>
          <w:tab w:val="left" w:pos="347"/>
        </w:tabs>
        <w:spacing w:before="0"/>
        <w:ind w:left="400" w:hanging="400"/>
      </w:pPr>
      <w:r>
        <w:rPr>
          <w:rStyle w:val="MSGENFONTSTYLENAMETEMPLATEROLENUMBERMSGENFONTSTYLENAMEBYROLETEXT24"/>
        </w:rPr>
        <w:t>О недопустимости перегрузок обучающихся в начальной школе (Письмо МО РФ № 220/11 -13 от 20.02.1999);</w:t>
      </w:r>
    </w:p>
    <w:p w:rsidR="003404DE" w:rsidRDefault="006A0467">
      <w:pPr>
        <w:pStyle w:val="MSGENFONTSTYLENAMETEMPLATEROLENUMBERMSGENFONTSTYLENAMEBYROLETEXT21"/>
        <w:numPr>
          <w:ilvl w:val="0"/>
          <w:numId w:val="2"/>
        </w:numPr>
        <w:shd w:val="clear" w:color="auto" w:fill="auto"/>
        <w:tabs>
          <w:tab w:val="left" w:pos="347"/>
        </w:tabs>
        <w:spacing w:before="0"/>
        <w:ind w:left="400" w:hanging="400"/>
      </w:pPr>
      <w:r>
        <w:rPr>
          <w:rStyle w:val="MSGENFONTSTYLENAMETEMPLATEROLENUMBERMSGENFONTSTYLENAMEBYROLETEXT24"/>
        </w:rPr>
        <w:t>Гигиенические требования к условиям реализации основной образовательной программы начального общего образования (2009 г.);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880"/>
      </w:pPr>
      <w:r>
        <w:rPr>
          <w:rStyle w:val="MSGENFONTSTYLENAMETEMPLATEROLENUMBERMSGENFONTSTYLENAMEBYROLETEXT2"/>
          <w:color w:val="000000"/>
        </w:rPr>
        <w:t>В нашей школе за последние годы накоплен опыт реализации здоровьесберегающего сопровождения, регулярно проводится мониторинг здоровья. На основании мониторинга можно констатировать, что с каждым годом растет заболеваемость обучающихся, особенно начальных классов. Наиболее часто отмечаются случаи ухудшения зрения, заболевания желудочно-кишечного тракта, нарушения со стороны опорно</w:t>
      </w:r>
      <w:r>
        <w:rPr>
          <w:rStyle w:val="MSGENFONTSTYLENAMETEMPLATEROLENUMBERMSGENFONTSTYLENAMEBYROLETEXT2"/>
          <w:color w:val="000000"/>
        </w:rPr>
        <w:softHyphen/>
        <w:t>двигательного аппарата, ожирение.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 w:after="600"/>
        <w:ind w:firstLine="880"/>
      </w:pPr>
      <w:r>
        <w:rPr>
          <w:rStyle w:val="MSGENFONTSTYLENAMETEMPLATEROLENUMBERMSGENFONTSTYLENAMEBYROLETEXT2"/>
          <w:color w:val="000000"/>
        </w:rPr>
        <w:t xml:space="preserve">Принимая в расчёт динамику состояния здоровья обучающихся в нашей школе, на </w:t>
      </w:r>
      <w:r>
        <w:rPr>
          <w:rStyle w:val="MSGENFONTSTYLENAMETEMPLATEROLENUMBERMSGENFONTSTYLENAMEBYROLETEXT2"/>
          <w:color w:val="000000"/>
        </w:rPr>
        <w:lastRenderedPageBreak/>
        <w:t>заседании педагогического совета принято решение по проектированию комплексной программы внеурочной деятельности по спортивно-оздоровительному направлению «</w:t>
      </w:r>
      <w:r>
        <w:rPr>
          <w:rStyle w:val="MSGENFONTSTYLENAMETEMPLATEROLENUMBERMSGENFONTSTYLENAMEBYROLETEXT24"/>
        </w:rPr>
        <w:t>Азбука здоровья</w:t>
      </w:r>
      <w:r>
        <w:rPr>
          <w:rStyle w:val="MSGENFONTSTYLENAMETEMPLATEROLENUMBERMSGENFONTSTYLENAMEBYROLETEXT2"/>
          <w:color w:val="000000"/>
        </w:rPr>
        <w:t xml:space="preserve">» для обучающихся 1-4 классов, реализация которой будет нивелировать негативное воздействие школьных факторов </w:t>
      </w:r>
      <w:proofErr w:type="gramStart"/>
      <w:r>
        <w:rPr>
          <w:rStyle w:val="MSGENFONTSTYLENAMETEMPLATEROLENUMBERMSGENFONTSTYLENAMEBYROLETEXT2"/>
          <w:color w:val="000000"/>
        </w:rPr>
        <w:t>риска</w:t>
      </w:r>
      <w:proofErr w:type="gramEnd"/>
      <w:r>
        <w:rPr>
          <w:rStyle w:val="MSGENFONTSTYLENAMETEMPLATEROLENUMBERMSGENFONTSTYLENAMEBYROLETEXT2"/>
          <w:color w:val="000000"/>
        </w:rPr>
        <w:t xml:space="preserve"> на здоровье обучающихся начальной школы.</w:t>
      </w:r>
    </w:p>
    <w:p w:rsidR="003404DE" w:rsidRDefault="006A0467">
      <w:pPr>
        <w:pStyle w:val="MSGENFONTSTYLENAMETEMPLATEROLENUMBERMSGENFONTSTYLENAMEBYROLETEXT30"/>
        <w:numPr>
          <w:ilvl w:val="0"/>
          <w:numId w:val="3"/>
        </w:numPr>
        <w:shd w:val="clear" w:color="auto" w:fill="auto"/>
        <w:tabs>
          <w:tab w:val="left" w:pos="706"/>
        </w:tabs>
        <w:spacing w:after="260" w:line="274" w:lineRule="exact"/>
        <w:ind w:right="960"/>
        <w:jc w:val="left"/>
      </w:pPr>
      <w:r>
        <w:rPr>
          <w:rStyle w:val="MSGENFONTSTYLENAMETEMPLATEROLENUMBERMSGENFONTSTYLENAMEBYROLETEXT3"/>
          <w:b/>
          <w:bCs/>
          <w:color w:val="000000"/>
        </w:rPr>
        <w:t>Цели и задачи обучения, воспитания и развития детей по спортивно-оздоровительному направлению внеурочной деятельности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 w:after="120"/>
        <w:ind w:left="180" w:firstLine="700"/>
      </w:pPr>
      <w:r>
        <w:rPr>
          <w:rStyle w:val="MSGENFONTSTYLENAMETEMPLATEROLENUMBERMSGENFONTSTYLENAMEBYROLETEXT2"/>
          <w:color w:val="000000"/>
        </w:rPr>
        <w:t xml:space="preserve">Программа внеурочной деятельности по спортивно-оздоровительному направлению «Азбука Здоровья» может рассматриваться как одна из ступеней к формированию культуры здоровья и неотъемлемой частью всего воспитательно-образовательного процесса в школе. Основная идея программы заключается в мотивации </w:t>
      </w:r>
      <w:proofErr w:type="gramStart"/>
      <w:r>
        <w:rPr>
          <w:rStyle w:val="MSGENFONTSTYLENAMETEMPLATEROLENUMBERMSGENFONTSTYLENAMEBYROLETEXT2"/>
          <w:color w:val="000000"/>
        </w:rPr>
        <w:t>обучающихся</w:t>
      </w:r>
      <w:proofErr w:type="gramEnd"/>
      <w:r>
        <w:rPr>
          <w:rStyle w:val="MSGENFONTSTYLENAMETEMPLATEROLENUMBERMSGENFONTSTYLENAMEBYROLETEXT2"/>
          <w:color w:val="000000"/>
        </w:rPr>
        <w:t xml:space="preserve"> на ведение здорового образа жизни, в формировании потребности сохранения физического и психического здоровья как необходимого условия социального благополучия и успешности человека.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880"/>
      </w:pPr>
      <w:r>
        <w:rPr>
          <w:rStyle w:val="MSGENFONTSTYLENAMETEMPLATEROLENUMBERMSGENFONTSTYLENAMEBYROLETEXT2"/>
          <w:color w:val="000000"/>
        </w:rPr>
        <w:t xml:space="preserve">Данная программа направлена на формирование, сохранение и укрепления здоровья младших школьников, в основу, которой положены культурологический и личностно-ориентированный подходы. Содержание программы раскрывает механизмы формирования у обучающихся детей ценности здоровья </w:t>
      </w:r>
      <w:r>
        <w:rPr>
          <w:rStyle w:val="MSGENFONTSTYLENAMETEMPLATEROLENUMBERMSGENFONTSTYLENAMEBYROLETEXT24"/>
        </w:rPr>
        <w:t>на ступени начального общего образования. Программа спроектирована с учётом нивелирования вышеперечисленных школьных факторов риска, оказывающих существенное влияние на состояние здоровья младших школьников.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880"/>
      </w:pPr>
      <w:r>
        <w:rPr>
          <w:rStyle w:val="MSGENFONTSTYLENAMETEMPLATEROLENUMBERMSGENFONTSTYLENAMEBYROLETEXT2"/>
          <w:color w:val="000000"/>
        </w:rPr>
        <w:t>Программа внеурочной деятельности по спортивно-оздоровительному направлению «Азбука Здоровья» носит образовательно</w:t>
      </w:r>
      <w:r>
        <w:rPr>
          <w:rStyle w:val="MSGENFONTSTYLENAMETEMPLATEROLENUMBERMSGENFONTSTYLENAMEBYROLETEXT2"/>
          <w:color w:val="000000"/>
        </w:rPr>
        <w:softHyphen/>
        <w:t xml:space="preserve">воспитательный характер и направлена на осуществление следующих </w:t>
      </w:r>
      <w:r>
        <w:rPr>
          <w:rStyle w:val="MSGENFONTSTYLENAMETEMPLATEROLENUMBERMSGENFONTSTYLENAMEBYROLETEXT2MSGENFONTSTYLEMODIFERBOLD"/>
          <w:color w:val="000000"/>
        </w:rPr>
        <w:t>целей</w:t>
      </w:r>
      <w:r>
        <w:rPr>
          <w:rStyle w:val="MSGENFONTSTYLENAMETEMPLATEROLENUMBERMSGENFONTSTYLENAMEBYROLETEXT2"/>
          <w:color w:val="000000"/>
        </w:rPr>
        <w:t>: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left="400" w:right="960" w:hanging="400"/>
      </w:pPr>
      <w:proofErr w:type="gramStart"/>
      <w:r>
        <w:rPr>
          <w:rStyle w:val="MSGENFONTSTYLENAMETEMPLATEROLENUMBERMSGENFONTSTYLENAMEBYROLETEXT2"/>
          <w:color w:val="000000"/>
        </w:rPr>
        <w:t>У формировать</w:t>
      </w:r>
      <w:proofErr w:type="gramEnd"/>
      <w:r>
        <w:rPr>
          <w:rStyle w:val="MSGENFONTSTYLENAMETEMPLATEROLENUMBERMSGENFONTSTYLENAMEBYROLETEXT2"/>
          <w:color w:val="000000"/>
        </w:rPr>
        <w:t xml:space="preserve"> установки на ведение здорового образа жизни и коммуникативные навыки, такие как, умение сотрудничать, нести ответственность за принятые решения;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left="400" w:hanging="400"/>
      </w:pPr>
      <w:proofErr w:type="gramStart"/>
      <w:r>
        <w:rPr>
          <w:rStyle w:val="MSGENFONTSTYLENAMETEMPLATEROLENUMBERMSGENFONTSTYLENAMEBYROLETEXT2"/>
          <w:color w:val="000000"/>
        </w:rPr>
        <w:t>У</w:t>
      </w:r>
      <w:proofErr w:type="gramEnd"/>
      <w:r>
        <w:rPr>
          <w:rStyle w:val="MSGENFONTSTYLENAMETEMPLATEROLENUMBERMSGENFONTSTYLENAMEBYROLETEXT2"/>
          <w:color w:val="000000"/>
        </w:rPr>
        <w:t xml:space="preserve"> развивать </w:t>
      </w:r>
      <w:proofErr w:type="gramStart"/>
      <w:r>
        <w:rPr>
          <w:rStyle w:val="MSGENFONTSTYLENAMETEMPLATEROLENUMBERMSGENFONTSTYLENAMEBYROLETEXT2"/>
          <w:color w:val="000000"/>
        </w:rPr>
        <w:t>навыки</w:t>
      </w:r>
      <w:proofErr w:type="gramEnd"/>
      <w:r>
        <w:rPr>
          <w:rStyle w:val="MSGENFONTSTYLENAMETEMPLATEROLENUMBERMSGENFONTSTYLENAMEBYROLETEXT2"/>
          <w:color w:val="000000"/>
        </w:rPr>
        <w:t xml:space="preserve"> самооценки и самоконтроля в отношении собственного здоровья;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left="400" w:hanging="400"/>
      </w:pPr>
      <w:proofErr w:type="gramStart"/>
      <w:r>
        <w:rPr>
          <w:rStyle w:val="MSGENFONTSTYLENAMETEMPLATEROLENUMBERMSGENFONTSTYLENAMEBYROLETEXT2"/>
          <w:color w:val="000000"/>
        </w:rPr>
        <w:t>У</w:t>
      </w:r>
      <w:proofErr w:type="gramEnd"/>
      <w:r>
        <w:rPr>
          <w:rStyle w:val="MSGENFONTSTYLENAMETEMPLATEROLENUMBERMSGENFONTSTYLENAMEBYROLETEXT2"/>
          <w:color w:val="000000"/>
        </w:rPr>
        <w:t xml:space="preserve"> обучать </w:t>
      </w:r>
      <w:proofErr w:type="gramStart"/>
      <w:r>
        <w:rPr>
          <w:rStyle w:val="MSGENFONTSTYLENAMETEMPLATEROLENUMBERMSGENFONTSTYLENAMEBYROLETEXT2"/>
          <w:color w:val="000000"/>
        </w:rPr>
        <w:t>способам</w:t>
      </w:r>
      <w:proofErr w:type="gramEnd"/>
      <w:r>
        <w:rPr>
          <w:rStyle w:val="MSGENFONTSTYLENAMETEMPLATEROLENUMBERMSGENFONTSTYLENAMEBYROLETEXT2"/>
          <w:color w:val="000000"/>
        </w:rPr>
        <w:t xml:space="preserve"> и приемам сохранения и укрепления собственного здоровья.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880"/>
      </w:pPr>
      <w:r>
        <w:rPr>
          <w:rStyle w:val="MSGENFONTSTYLENAMETEMPLATEROLENUMBERMSGENFONTSTYLENAMEBYROLETEXT2"/>
          <w:color w:val="000000"/>
        </w:rPr>
        <w:t xml:space="preserve">Цели конкретизированы следующими </w:t>
      </w:r>
      <w:r>
        <w:rPr>
          <w:rStyle w:val="MSGENFONTSTYLENAMETEMPLATEROLENUMBERMSGENFONTSTYLENAMEBYROLETEXT2MSGENFONTSTYLEMODIFERBOLD"/>
          <w:color w:val="000000"/>
        </w:rPr>
        <w:t>задачами:</w:t>
      </w:r>
    </w:p>
    <w:p w:rsidR="003404DE" w:rsidRDefault="006A0467">
      <w:pPr>
        <w:pStyle w:val="MSGENFONTSTYLENAMETEMPLATEROLENUMBERMSGENFONTSTYLENAMEBYROLETEXT51"/>
        <w:numPr>
          <w:ilvl w:val="0"/>
          <w:numId w:val="4"/>
        </w:numPr>
        <w:shd w:val="clear" w:color="auto" w:fill="auto"/>
        <w:tabs>
          <w:tab w:val="left" w:pos="379"/>
        </w:tabs>
        <w:ind w:left="400" w:hanging="400"/>
      </w:pPr>
      <w:r>
        <w:rPr>
          <w:rStyle w:val="MSGENFONTSTYLENAMETEMPLATEROLENUMBERMSGENFONTSTYLENAMEBYROLETEXT5"/>
          <w:b/>
          <w:bCs/>
          <w:i/>
          <w:iCs/>
          <w:color w:val="000000"/>
        </w:rPr>
        <w:t>Формирование: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left="760" w:hanging="360"/>
      </w:pPr>
      <w:r>
        <w:rPr>
          <w:rStyle w:val="MSGENFONTSTYLENAMETEMPLATEROLENUMBERMSGENFONTSTYLENAMEBYROLETEXT2"/>
          <w:color w:val="000000"/>
        </w:rPr>
        <w:t xml:space="preserve"> </w:t>
      </w:r>
      <w:proofErr w:type="gramStart"/>
      <w:r>
        <w:rPr>
          <w:rStyle w:val="MSGENFONTSTYLENAMETEMPLATEROLENUMBERMSGENFONTSTYLENAMEBYROLETEXT2"/>
          <w:color w:val="000000"/>
        </w:rPr>
        <w:t>представлений о: факторах, оказывающих влияющих на здоровье; правильном (здоровом) питании и его режиме; полезных продуктах; рациональной организации режима дня, учёбы и отдыха; двигательной активности; причинах возникновения зависимостей от табака, алкоголя и других психоактивных веществ, их пагубном влиянии на здоровье; основных компонентах культуры здоровья и здорового образа жизни; влиянии эмоционального состояния на здоровье и общее благополучие;</w:t>
      </w:r>
      <w:proofErr w:type="gramEnd"/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left="760" w:hanging="360"/>
      </w:pPr>
      <w:r>
        <w:rPr>
          <w:rStyle w:val="MSGENFONTSTYLENAMETEMPLATEROLENUMBERMSGENFONTSTYLENAMEBYROLETEXT2"/>
          <w:color w:val="000000"/>
        </w:rPr>
        <w:t xml:space="preserve"> навыков конструктивного общения;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 w:line="278" w:lineRule="exact"/>
        <w:ind w:left="420" w:firstLine="0"/>
      </w:pPr>
      <w:r>
        <w:rPr>
          <w:rStyle w:val="MSGENFONTSTYLENAMETEMPLATEROLENUMBERMSGENFONTSTYLENAMEBYROLETEXT2"/>
          <w:color w:val="000000"/>
        </w:rPr>
        <w:t>потребности безбоязненно обращаться к врачу по вопросам состояния здоровья, в том числе связанным с особенностями роста и развития;</w:t>
      </w:r>
    </w:p>
    <w:p w:rsidR="003404DE" w:rsidRDefault="006A0467">
      <w:pPr>
        <w:pStyle w:val="MSGENFONTSTYLENAMETEMPLATEROLENUMBERMSGENFONTSTYLENAMEBYROLETEXT51"/>
        <w:numPr>
          <w:ilvl w:val="0"/>
          <w:numId w:val="4"/>
        </w:numPr>
        <w:shd w:val="clear" w:color="auto" w:fill="auto"/>
        <w:tabs>
          <w:tab w:val="left" w:pos="379"/>
        </w:tabs>
        <w:spacing w:line="278" w:lineRule="exact"/>
        <w:ind w:left="420"/>
      </w:pPr>
      <w:r>
        <w:rPr>
          <w:rStyle w:val="MSGENFONTSTYLENAMETEMPLATEROLENUMBERMSGENFONTSTYLENAMEBYROLETEXT5"/>
          <w:b/>
          <w:bCs/>
          <w:i/>
          <w:iCs/>
          <w:color w:val="000000"/>
        </w:rPr>
        <w:t>Обучение: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 w:line="278" w:lineRule="exact"/>
        <w:ind w:left="420" w:firstLine="0"/>
      </w:pPr>
      <w:r>
        <w:rPr>
          <w:rStyle w:val="MSGENFONTSTYLENAMETEMPLATEROLENUMBERMSGENFONTSTYLENAMEBYROLETEXT2"/>
          <w:color w:val="000000"/>
        </w:rPr>
        <w:t xml:space="preserve"> осознанному выбору модели поведения, позволяющей сохранять и укреплять здоровье;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 w:line="278" w:lineRule="exact"/>
        <w:ind w:left="420" w:firstLine="0"/>
      </w:pPr>
      <w:r>
        <w:rPr>
          <w:rStyle w:val="MSGENFONTSTYLENAMETEMPLATEROLENUMBERMSGENFONTSTYLENAMEBYROLETEXT24"/>
        </w:rPr>
        <w:t xml:space="preserve"> правилам личной гигиены, готовности самостоятельно поддерживать своё здоровье;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 w:line="278" w:lineRule="exact"/>
        <w:ind w:left="420" w:firstLine="0"/>
      </w:pPr>
      <w:r>
        <w:rPr>
          <w:rStyle w:val="MSGENFONTSTYLENAMETEMPLATEROLENUMBERMSGENFONTSTYLENAMEBYROLETEXT24"/>
        </w:rPr>
        <w:t xml:space="preserve"> элементарным навыкам эмоциональной разгрузки (релаксации);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 w:line="278" w:lineRule="exact"/>
        <w:ind w:left="420" w:firstLine="0"/>
      </w:pPr>
      <w:r>
        <w:rPr>
          <w:rStyle w:val="MSGENFONTSTYLENAMETEMPLATEROLENUMBERMSGENFONTSTYLENAMEBYROLETEXT24"/>
        </w:rPr>
        <w:t xml:space="preserve"> упражнениям сохранения зрения.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 w:line="278" w:lineRule="exact"/>
        <w:ind w:firstLine="880"/>
      </w:pPr>
      <w:r>
        <w:rPr>
          <w:rStyle w:val="MSGENFONTSTYLENAMETEMPLATEROLENUMBERMSGENFONTSTYLENAMEBYROLETEXT2"/>
          <w:color w:val="000000"/>
        </w:rPr>
        <w:t>Цели и задачи программы внеурочной деятельности по спортивно-оздоровительному направлению «Азбука Здоровья» соответствуют целям и задачам основной образовательной программы, реализуемой в нашей школе.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 w:line="322" w:lineRule="exact"/>
        <w:ind w:firstLine="880"/>
      </w:pPr>
      <w:r>
        <w:rPr>
          <w:rStyle w:val="MSGENFONTSTYLENAMETEMPLATEROLENUMBERMSGENFONTSTYLENAMEBYROLETEXT2MSGENFONTSTYLEMODIFERBOLD"/>
          <w:color w:val="000000"/>
        </w:rPr>
        <w:t xml:space="preserve">Целью реализации </w:t>
      </w:r>
      <w:r>
        <w:rPr>
          <w:rStyle w:val="MSGENFONTSTYLENAMETEMPLATEROLENUMBERMSGENFONTSTYLENAMEBYROLETEXT2"/>
          <w:color w:val="000000"/>
        </w:rPr>
        <w:t xml:space="preserve">основной образовательной программы начального общего образования является обеспечение планируемых результатов по достижению выпускником начальной общеобразовательной школы целевых установок, знаний, умений, навыков и </w:t>
      </w:r>
      <w:r>
        <w:rPr>
          <w:rStyle w:val="MSGENFONTSTYLENAMETEMPLATEROLENUMBERMSGENFONTSTYLENAMEBYROLETEXT2"/>
          <w:color w:val="000000"/>
        </w:rPr>
        <w:lastRenderedPageBreak/>
        <w:t>компетенций, определяемых личностными, семейными, общественными, государственными потребностями и возможностями ребёнка младшего школьного возраста, индивидуальными особенностями его развития и состояния здоровья.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 w:line="322" w:lineRule="exact"/>
        <w:ind w:firstLine="880"/>
      </w:pPr>
      <w:r>
        <w:rPr>
          <w:rStyle w:val="MSGENFONTSTYLENAMETEMPLATEROLENUMBERMSGENFONTSTYLENAMEBYROLETEXT2"/>
          <w:color w:val="000000"/>
        </w:rPr>
        <w:t>Выстраивая предполагаемый образ выпускника школы, мы исходим из того, что он представляет собой динамическую систему, которая постоянно изменяется, самосовершенствуется, наполняясь новым содержанием. А значит, образ выпускника - это не конечный результат, не итог в развитии личности, а тот базовый уровень, развитию и становлению которого должна максимально способствовать школа.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880"/>
      </w:pPr>
      <w:proofErr w:type="gramStart"/>
      <w:r>
        <w:rPr>
          <w:rStyle w:val="MSGENFONTSTYLENAMETEMPLATEROLENUMBERMSGENFONTSTYLENAMEBYROLETEXT2"/>
          <w:color w:val="000000"/>
        </w:rPr>
        <w:t>Следовательно, выпускник младших классов школы должен иметь устойчивый интерес к учению, наблюдательность, осведомленность, применять знания на практике, быть исполнительным, уверенным, инициативным, добросовестным, заботливым, аккуратным, правдивым, креативным, инициативным, чувствовать доброту, иметь привычку к режиму, навыки гигиены, уметь согласовывать личное и общественное, иметь навыки самоорганизации, открытый внешнему миру.</w:t>
      </w:r>
      <w:proofErr w:type="gramEnd"/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880"/>
      </w:pPr>
      <w:r>
        <w:rPr>
          <w:rStyle w:val="MSGENFONTSTYLENAMETEMPLATEROLENUMBERMSGENFONTSTYLENAMEBYROLETEXT2"/>
          <w:color w:val="000000"/>
        </w:rPr>
        <w:t xml:space="preserve">В соответствии с ФГОС на ступени начального общего образования решаются следующие </w:t>
      </w:r>
      <w:r>
        <w:rPr>
          <w:rStyle w:val="MSGENFONTSTYLENAMETEMPLATEROLENUMBERMSGENFONTSTYLENAMEBYROLETEXT2MSGENFONTSTYLEMODIFERBOLD"/>
          <w:color w:val="000000"/>
        </w:rPr>
        <w:t>задачи</w:t>
      </w:r>
      <w:r>
        <w:rPr>
          <w:rStyle w:val="MSGENFONTSTYLENAMETEMPLATEROLENUMBERMSGENFONTSTYLENAMEBYROLETEXT2"/>
          <w:color w:val="000000"/>
        </w:rPr>
        <w:t>: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left="420"/>
      </w:pPr>
      <w:r>
        <w:rPr>
          <w:rStyle w:val="MSGENFONTSTYLENAMETEMPLATEROLENUMBERMSGENFONTSTYLENAMEBYROLETEXT2"/>
          <w:color w:val="000000"/>
        </w:rPr>
        <w:t xml:space="preserve"> становление основ гражданской идентичности и мировоззрения обучающихся;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left="420"/>
      </w:pPr>
      <w:r>
        <w:rPr>
          <w:rStyle w:val="MSGENFONTSTYLENAMETEMPLATEROLENUMBERMSGENFONTSTYLENAMEBYROLETEXT2"/>
          <w:color w:val="000000"/>
        </w:rPr>
        <w:t xml:space="preserve"> формирование основ умения учиться и способности к организации своей деятельности: принимать, сохранять цели и следовать им в учебной деятельности, планировать свою деятельность, осуществлять ее контроль и оценку, взаимодействовать с педагогом и сверстниками в учебном процессе;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left="420"/>
      </w:pPr>
      <w:r>
        <w:rPr>
          <w:rStyle w:val="MSGENFONTSTYLENAMETEMPLATEROLENUMBERMSGENFONTSTYLENAMEBYROLETEXT2"/>
          <w:color w:val="000000"/>
        </w:rPr>
        <w:t xml:space="preserve"> духовно-нравственное развитие и воспитание обучающихся, предусматривающее принятие ими моральных норм, нравственных установок, национальных ценностей;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left="420"/>
      </w:pPr>
      <w:r>
        <w:rPr>
          <w:rStyle w:val="MSGENFONTSTYLENAMETEMPLATEROLENUMBERMSGENFONTSTYLENAMEBYROLETEXT2"/>
          <w:color w:val="000000"/>
        </w:rPr>
        <w:t xml:space="preserve"> укрепление физического и духовного здоровья </w:t>
      </w:r>
      <w:proofErr w:type="gramStart"/>
      <w:r>
        <w:rPr>
          <w:rStyle w:val="MSGENFONTSTYLENAMETEMPLATEROLENUMBERMSGENFONTSTYLENAMEBYROLETEXT2"/>
          <w:color w:val="000000"/>
        </w:rPr>
        <w:t>обучающихся</w:t>
      </w:r>
      <w:proofErr w:type="gramEnd"/>
      <w:r>
        <w:rPr>
          <w:rStyle w:val="MSGENFONTSTYLENAMETEMPLATEROLENUMBERMSGENFONTSTYLENAMEBYROLETEXT2"/>
          <w:color w:val="000000"/>
        </w:rPr>
        <w:t>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880"/>
      </w:pPr>
      <w:r>
        <w:rPr>
          <w:rStyle w:val="MSGENFONTSTYLENAMETEMPLATEROLENUMBERMSGENFONTSTYLENAMEBYROLETEXT2"/>
          <w:color w:val="000000"/>
        </w:rPr>
        <w:t xml:space="preserve">Цель и задачи реализации основной образовательной программы учреждения не противоречат цели и задачам ВОП школы </w:t>
      </w:r>
      <w:proofErr w:type="gramStart"/>
      <w:r>
        <w:rPr>
          <w:rStyle w:val="MSGENFONTSTYLENAMETEMPLATEROLENUMBERMSGENFONTSTYLENAMEBYROLETEXT2"/>
          <w:color w:val="000000"/>
        </w:rPr>
        <w:t>согласно Программы</w:t>
      </w:r>
      <w:proofErr w:type="gramEnd"/>
      <w:r>
        <w:rPr>
          <w:rStyle w:val="MSGENFONTSTYLENAMETEMPLATEROLENUMBERMSGENFONTSTYLENAMEBYROLETEXT2"/>
          <w:color w:val="000000"/>
        </w:rPr>
        <w:t xml:space="preserve"> развития ОУ.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880"/>
        <w:jc w:val="both"/>
      </w:pPr>
      <w:r>
        <w:rPr>
          <w:rStyle w:val="MSGENFONTSTYLENAMETEMPLATEROLENUMBERMSGENFONTSTYLENAMEBYROLETEXT2"/>
          <w:color w:val="000000"/>
        </w:rPr>
        <w:t>Соответствие целей и задач программы внеурочной деятельности по спортивно-оздоровительному направлению «Азбука Здоровья» целям и задачам основной образовательной программы учреждения будет способствовать осуществлению пролонгированного эффекта от ее реализации в педагогической практике.</w:t>
      </w:r>
    </w:p>
    <w:p w:rsidR="003404DE" w:rsidRDefault="006A0467">
      <w:pPr>
        <w:pStyle w:val="MSGENFONTSTYLENAMETEMPLATEROLELEVELMSGENFONTSTYLENAMEBYROLEHEADING30"/>
        <w:keepNext/>
        <w:keepLines/>
        <w:numPr>
          <w:ilvl w:val="0"/>
          <w:numId w:val="3"/>
        </w:numPr>
        <w:shd w:val="clear" w:color="auto" w:fill="auto"/>
        <w:tabs>
          <w:tab w:val="left" w:pos="691"/>
        </w:tabs>
        <w:spacing w:after="294"/>
      </w:pPr>
      <w:bookmarkStart w:id="0" w:name="bookmark1"/>
      <w:r>
        <w:rPr>
          <w:rStyle w:val="MSGENFONTSTYLENAMETEMPLATEROLELEVELMSGENFONTSTYLENAMEBYROLEHEADING3"/>
          <w:b/>
          <w:bCs/>
          <w:color w:val="000000"/>
        </w:rPr>
        <w:t>Межпредметные связи программы внеурочной деятельности</w:t>
      </w:r>
      <w:bookmarkEnd w:id="0"/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1000"/>
      </w:pPr>
      <w:r>
        <w:rPr>
          <w:rStyle w:val="MSGENFONTSTYLENAMETEMPLATEROLENUMBERMSGENFONTSTYLENAMEBYROLETEXT2"/>
          <w:color w:val="000000"/>
        </w:rPr>
        <w:t>Программа внеурочной деятельности по спортивно-оздоровительному направлению «Азбука Здоровья» носит комплексный характер, что отражено в межпредметных связях с такими учебными дисциплинами как: литературное чтение, окружающий мир, технология, изобразительное искусство, физическая культура, музыка.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1000"/>
      </w:pPr>
      <w:r>
        <w:rPr>
          <w:rStyle w:val="MSGENFONTSTYLENAMETEMPLATEROLENUMBERMSGENFONTSTYLENAMEBYROLETEXT2"/>
          <w:color w:val="000000"/>
        </w:rPr>
        <w:t>Таблица №1.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1000"/>
      </w:pPr>
      <w:r>
        <w:rPr>
          <w:rStyle w:val="MSGENFONTSTYLENAMETEMPLATEROLENUMBERMSGENFONTSTYLENAMEBYROLETEXT2"/>
          <w:color w:val="000000"/>
        </w:rPr>
        <w:t>Межпредметные связи программы внеурочной деятельности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2242"/>
        <w:gridCol w:w="3826"/>
        <w:gridCol w:w="3845"/>
      </w:tblGrid>
      <w:tr w:rsidR="003404DE">
        <w:trPr>
          <w:trHeight w:hRule="exact" w:val="562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 w:line="266" w:lineRule="exact"/>
              <w:ind w:firstLine="0"/>
            </w:pPr>
            <w:r>
              <w:rPr>
                <w:rStyle w:val="MSGENFONTSTYLENAMETEMPLATEROLENUMBERMSGENFONTSTYLENAMEBYROLETEXT2MSGENFONTSTYLEMODIFERBOLD2"/>
                <w:color w:val="000000"/>
              </w:rPr>
              <w:lastRenderedPageBreak/>
              <w:t>предмет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 w:line="269" w:lineRule="exact"/>
              <w:ind w:firstLine="0"/>
            </w:pPr>
            <w:r>
              <w:rPr>
                <w:rStyle w:val="MSGENFONTSTYLENAMETEMPLATEROLENUMBERMSGENFONTSTYLENAMEBYROLETEXT2MSGENFONTSTYLEMODIFERBOLD2"/>
                <w:color w:val="000000"/>
              </w:rPr>
              <w:t>содержание учебной дисциплины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 w:line="278" w:lineRule="exact"/>
              <w:ind w:firstLine="0"/>
            </w:pPr>
            <w:r>
              <w:rPr>
                <w:rStyle w:val="MSGENFONTSTYLENAMETEMPLATEROLENUMBERMSGENFONTSTYLENAMEBYROLETEXT2MSGENFONTSTYLEMODIFERBOLD2"/>
                <w:color w:val="000000"/>
              </w:rPr>
              <w:t>Содержание программы «Азбука Здоровья»</w:t>
            </w:r>
          </w:p>
        </w:tc>
      </w:tr>
      <w:tr w:rsidR="003404DE">
        <w:trPr>
          <w:trHeight w:hRule="exact" w:val="835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 w:line="266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Литературное</w:t>
            </w:r>
          </w:p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 w:line="266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чтение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 w:line="283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Чтение русских народных сказок, сказка «Колобок».</w:t>
            </w:r>
          </w:p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 w:line="283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Устное народное творчество.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 w:line="283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Просмотр кукольных спектаклей. Подбор пословиц и поговорок.</w:t>
            </w:r>
          </w:p>
        </w:tc>
      </w:tr>
      <w:tr w:rsidR="003404DE">
        <w:trPr>
          <w:trHeight w:hRule="exact" w:val="1118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 w:line="266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Окружающий мир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 w:line="283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Сезонные изменения в природе. Организм человека.</w:t>
            </w:r>
          </w:p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 w:line="283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Опора тела и движение.</w:t>
            </w:r>
          </w:p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 w:line="283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Наше питание.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 w:line="283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Экскурсия «У природы нет плохой погоды».</w:t>
            </w:r>
          </w:p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 w:line="283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Осанка - это красиво.</w:t>
            </w:r>
          </w:p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 w:line="283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Умеем ли мы питаться.</w:t>
            </w:r>
          </w:p>
        </w:tc>
      </w:tr>
      <w:tr w:rsidR="003404DE">
        <w:trPr>
          <w:trHeight w:hRule="exact" w:val="562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 w:line="266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Технология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 w:line="278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От замысла к результату. Технологические операции.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 w:line="283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Изготовление овощей и фруктов из солёного теста.</w:t>
            </w:r>
          </w:p>
        </w:tc>
      </w:tr>
      <w:tr w:rsidR="003404DE">
        <w:trPr>
          <w:trHeight w:hRule="exact" w:val="840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 w:line="266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Изобразительное</w:t>
            </w:r>
          </w:p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 w:line="266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искусство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 w:line="266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Мир фантазии.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 w:line="278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 xml:space="preserve">Мир эмоций и чувств. Выставка </w:t>
            </w:r>
            <w:proofErr w:type="gramStart"/>
            <w:r>
              <w:rPr>
                <w:rStyle w:val="MSGENFONTSTYLENAMETEMPLATEROLENUMBERMSGENFONTSTYLENAMEBYROLETEXT23"/>
                <w:color w:val="000000"/>
              </w:rPr>
              <w:t>рисунков</w:t>
            </w:r>
            <w:proofErr w:type="gramEnd"/>
            <w:r>
              <w:rPr>
                <w:rStyle w:val="MSGENFONTSTYLENAMETEMPLATEROLENUMBERMSGENFONTSTYLENAMEBYROLETEXT23"/>
                <w:color w:val="000000"/>
              </w:rPr>
              <w:t xml:space="preserve"> «Какие чувства вызвала музыка».</w:t>
            </w:r>
          </w:p>
        </w:tc>
      </w:tr>
      <w:tr w:rsidR="003404DE">
        <w:trPr>
          <w:trHeight w:hRule="exact" w:val="1114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 w:line="266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Физическая</w:t>
            </w:r>
          </w:p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 w:line="266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культура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 xml:space="preserve">Отличие физических упражнений </w:t>
            </w:r>
            <w:proofErr w:type="gramStart"/>
            <w:r>
              <w:rPr>
                <w:rStyle w:val="MSGENFONTSTYLENAMETEMPLATEROLENUMBERMSGENFONTSTYLENAMEBYROLETEXT23"/>
                <w:color w:val="000000"/>
              </w:rPr>
              <w:t>от</w:t>
            </w:r>
            <w:proofErr w:type="gramEnd"/>
            <w:r>
              <w:rPr>
                <w:rStyle w:val="MSGENFONTSTYLENAMETEMPLATEROLENUMBERMSGENFONTSTYLENAMEBYROLETEXT23"/>
                <w:color w:val="000000"/>
              </w:rPr>
              <w:t xml:space="preserve"> обыденных. Эстафеты по преодолению препятствий.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 w:line="278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Зачем нужна зарядка по утрам? Разучиваем комплекс утренней зарядки. День здоровья «Дальше, быстрее, выше».</w:t>
            </w:r>
          </w:p>
        </w:tc>
      </w:tr>
      <w:tr w:rsidR="003404DE">
        <w:trPr>
          <w:trHeight w:hRule="exact" w:val="1123"/>
        </w:trPr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 w:line="266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Музыка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Выразительность музыкальной интонации.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404DE" w:rsidRDefault="006A0467">
            <w:pPr>
              <w:pStyle w:val="MSGENFONTSTYLENAMETEMPLATEROLENUMBERMSGENFONTSTYLENAMEBYROLETEXT21"/>
              <w:framePr w:w="9912" w:wrap="notBeside" w:vAnchor="text" w:hAnchor="text" w:y="1"/>
              <w:shd w:val="clear" w:color="auto" w:fill="auto"/>
              <w:spacing w:before="0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Мир эмоций и чувств. Прослушивание музыкальных композиций: Бетховена, Шопена, Штрауса, Глинки и т.д.</w:t>
            </w:r>
          </w:p>
        </w:tc>
      </w:tr>
    </w:tbl>
    <w:p w:rsidR="003404DE" w:rsidRDefault="003404DE">
      <w:pPr>
        <w:framePr w:w="9912" w:wrap="notBeside" w:vAnchor="text" w:hAnchor="text" w:y="1"/>
        <w:rPr>
          <w:color w:val="auto"/>
          <w:sz w:val="2"/>
          <w:szCs w:val="2"/>
        </w:rPr>
      </w:pPr>
    </w:p>
    <w:p w:rsidR="003404DE" w:rsidRDefault="003404DE">
      <w:pPr>
        <w:rPr>
          <w:color w:val="auto"/>
          <w:sz w:val="2"/>
          <w:szCs w:val="2"/>
        </w:rPr>
      </w:pP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880"/>
      </w:pPr>
      <w:r>
        <w:rPr>
          <w:rStyle w:val="MSGENFONTSTYLENAMETEMPLATEROLENUMBERMSGENFONTSTYLENAMEBYROLETEXT2"/>
          <w:color w:val="000000"/>
        </w:rPr>
        <w:t>Не менее значимым при развитии здоровьесберегающей среды учреждения является состояние и перспективы обогащения материально - технической базы наглядными пособиями, техническими средствами обучения, а также обеспечение и поддержка состояния экологической комфортности среды школьных помещений, в которых дети проводят значительную часть дня.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880"/>
      </w:pPr>
      <w:r>
        <w:rPr>
          <w:rStyle w:val="MSGENFONTSTYLENAMETEMPLATEROLENUMBERMSGENFONTSTYLENAMEBYROLETEXT22"/>
        </w:rPr>
        <w:t>Для реализации программы «Азбука Здоровья» необходима материально-техническая база:</w:t>
      </w:r>
    </w:p>
    <w:p w:rsidR="003404DE" w:rsidRDefault="006A0467">
      <w:pPr>
        <w:pStyle w:val="MSGENFONTSTYLENAMETEMPLATEROLENUMBERMSGENFONTSTYLENAMEBYROLETEXT51"/>
        <w:numPr>
          <w:ilvl w:val="0"/>
          <w:numId w:val="5"/>
        </w:numPr>
        <w:shd w:val="clear" w:color="auto" w:fill="auto"/>
        <w:tabs>
          <w:tab w:val="left" w:pos="363"/>
        </w:tabs>
        <w:ind w:firstLine="0"/>
      </w:pPr>
      <w:r>
        <w:rPr>
          <w:rStyle w:val="MSGENFONTSTYLENAMETEMPLATEROLENUMBERMSGENFONTSTYLENAMEBYROLETEXT50"/>
          <w:b/>
          <w:bCs/>
          <w:i/>
          <w:iCs/>
        </w:rPr>
        <w:t>Учебные пособия:</w:t>
      </w:r>
    </w:p>
    <w:p w:rsidR="003404DE" w:rsidRDefault="006A0467">
      <w:pPr>
        <w:pStyle w:val="MSGENFONTSTYLENAMETEMPLATEROLENUMBERMSGENFONTSTYLENAMEBYROLETEXT21"/>
        <w:numPr>
          <w:ilvl w:val="0"/>
          <w:numId w:val="2"/>
        </w:numPr>
        <w:shd w:val="clear" w:color="auto" w:fill="auto"/>
        <w:tabs>
          <w:tab w:val="left" w:pos="363"/>
        </w:tabs>
        <w:spacing w:before="0"/>
        <w:ind w:firstLine="0"/>
      </w:pPr>
      <w:proofErr w:type="gramStart"/>
      <w:r>
        <w:rPr>
          <w:rStyle w:val="MSGENFONTSTYLENAMETEMPLATEROLENUMBERMSGENFONTSTYLENAMEBYROLETEXT22"/>
        </w:rPr>
        <w:t>натуральные пособия (реальные объекты живой и неживой природы,): овощи, фрукты, солнце, вода, аптечка, строение глаза, зубные щетки, и</w:t>
      </w:r>
      <w:proofErr w:type="gramEnd"/>
    </w:p>
    <w:p w:rsidR="003404DE" w:rsidRDefault="006A0467">
      <w:pPr>
        <w:pStyle w:val="MSGENFONTSTYLENAMETEMPLATEROLENUMBERMSGENFONTSTYLENAMEBYROLETEXT21"/>
        <w:shd w:val="clear" w:color="auto" w:fill="auto"/>
        <w:spacing w:before="0" w:line="266" w:lineRule="exact"/>
        <w:ind w:left="400" w:firstLine="0"/>
      </w:pPr>
      <w:r>
        <w:rPr>
          <w:rStyle w:val="MSGENFONTSTYLENAMETEMPLATEROLENUMBERMSGENFONTSTYLENAMEBYROLETEXT22"/>
        </w:rPr>
        <w:t>др.;</w:t>
      </w:r>
    </w:p>
    <w:p w:rsidR="003404DE" w:rsidRDefault="006A0467">
      <w:pPr>
        <w:pStyle w:val="MSGENFONTSTYLENAMETEMPLATEROLENUMBERMSGENFONTSTYLENAMEBYROLETEXT21"/>
        <w:numPr>
          <w:ilvl w:val="0"/>
          <w:numId w:val="2"/>
        </w:numPr>
        <w:shd w:val="clear" w:color="auto" w:fill="auto"/>
        <w:tabs>
          <w:tab w:val="left" w:pos="363"/>
        </w:tabs>
        <w:spacing w:before="0"/>
        <w:ind w:left="400" w:hanging="400"/>
      </w:pPr>
      <w:r>
        <w:rPr>
          <w:rStyle w:val="MSGENFONTSTYLENAMETEMPLATEROLENUMBERMSGENFONTSTYLENAMEBYROLETEXT22"/>
        </w:rPr>
        <w:t xml:space="preserve">изобразительные наглядные пособия (рисунки, схематические рисунки, схемы, таблицы): картины русских художников; плакаты: </w:t>
      </w:r>
      <w:proofErr w:type="gramStart"/>
      <w:r>
        <w:rPr>
          <w:rStyle w:val="MSGENFONTSTYLENAMETEMPLATEROLENUMBERMSGENFONTSTYLENAMEBYROLETEXT22"/>
        </w:rPr>
        <w:t>«Мое тело», «Правильно чистим зубы», «Комплекс упражнений утренней гимнастики», «Первая помощь при порезе», «Пропаганда здорового образа жизни», «Этикет», «Правильная осанка», «Гимнастика для глаз», «Хорошие манеры»; схемы: витаминная тарелка, профилактика инфекционных заболеваний и др.;</w:t>
      </w:r>
      <w:proofErr w:type="gramEnd"/>
    </w:p>
    <w:p w:rsidR="003404DE" w:rsidRDefault="006A0467">
      <w:pPr>
        <w:pStyle w:val="MSGENFONTSTYLENAMETEMPLATEROLENUMBERMSGENFONTSTYLENAMEBYROLETEXT21"/>
        <w:numPr>
          <w:ilvl w:val="0"/>
          <w:numId w:val="2"/>
        </w:numPr>
        <w:shd w:val="clear" w:color="auto" w:fill="auto"/>
        <w:tabs>
          <w:tab w:val="left" w:pos="363"/>
        </w:tabs>
        <w:spacing w:before="0"/>
        <w:ind w:firstLine="0"/>
      </w:pPr>
      <w:r>
        <w:rPr>
          <w:rStyle w:val="MSGENFONTSTYLENAMETEMPLATEROLENUMBERMSGENFONTSTYLENAMEBYROLETEXT22"/>
        </w:rPr>
        <w:t>измерительные приборы: весы, часы и их модели.</w:t>
      </w:r>
    </w:p>
    <w:p w:rsidR="003404DE" w:rsidRDefault="006A0467">
      <w:pPr>
        <w:pStyle w:val="MSGENFONTSTYLENAMETEMPLATEROLENUMBERMSGENFONTSTYLENAMEBYROLETEXT51"/>
        <w:numPr>
          <w:ilvl w:val="0"/>
          <w:numId w:val="5"/>
        </w:numPr>
        <w:shd w:val="clear" w:color="auto" w:fill="auto"/>
        <w:tabs>
          <w:tab w:val="left" w:pos="363"/>
        </w:tabs>
        <w:ind w:firstLine="0"/>
      </w:pPr>
      <w:r>
        <w:rPr>
          <w:rStyle w:val="MSGENFONTSTYLENAMETEMPLATEROLENUMBERMSGENFONTSTYLENAMEBYROLETEXT50"/>
          <w:b/>
          <w:bCs/>
          <w:i/>
          <w:iCs/>
        </w:rPr>
        <w:t>Оборудование для демонстрации мультимедийных презентаций:</w:t>
      </w:r>
      <w:r>
        <w:rPr>
          <w:rStyle w:val="MSGENFONTSTYLENAMETEMPLATEROLENUMBERMSGENFONTSTYLENAMEBYROLETEXT5MSGENFONTSTYLEMODIFERNOTBOLD"/>
        </w:rPr>
        <w:t xml:space="preserve"> компьютер, мультимедийный проектор, </w:t>
      </w:r>
      <w:r>
        <w:rPr>
          <w:rStyle w:val="MSGENFONTSTYLENAMETEMPLATEROLENUMBERMSGENFONTSTYLENAMEBYROLETEXT5MSGENFONTSTYLEMODIFERNOTBOLD"/>
          <w:lang w:val="en-US" w:eastAsia="en-US"/>
        </w:rPr>
        <w:t>DVD</w:t>
      </w:r>
      <w:r w:rsidRPr="00783867">
        <w:rPr>
          <w:rStyle w:val="MSGENFONTSTYLENAMETEMPLATEROLENUMBERMSGENFONTSTYLENAMEBYROLETEXT5MSGENFONTSTYLEMODIFERNOTBOLD"/>
          <w:lang w:eastAsia="en-US"/>
        </w:rPr>
        <w:t xml:space="preserve">, </w:t>
      </w:r>
      <w:r>
        <w:rPr>
          <w:rStyle w:val="MSGENFONTSTYLENAMETEMPLATEROLENUMBERMSGENFONTSTYLENAMEBYROLETEXT5MSGENFONTSTYLEMODIFERNOTBOLD"/>
        </w:rPr>
        <w:t>и др.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880"/>
      </w:pPr>
      <w:proofErr w:type="gramStart"/>
      <w:r>
        <w:rPr>
          <w:rStyle w:val="MSGENFONTSTYLENAMETEMPLATEROLENUMBERMSGENFONTSTYLENAMEBYROLETEXT2"/>
          <w:color w:val="000000"/>
        </w:rPr>
        <w:t>Подобная связь содержания программы внеурочной деятельности с учебной деятельностью обеспечивает единство учебной и внеучебной деятельности, что позволит сформировать у обучающихся не только мотивацию на ведение здорового образа, а будет способствовать формированию знаний о социальной, психологической и соматической составляющей здоровье и уверенности в необходимости заботы о собственном здоровья.</w:t>
      </w:r>
      <w:proofErr w:type="gramEnd"/>
    </w:p>
    <w:p w:rsidR="003404DE" w:rsidRDefault="006A0467">
      <w:pPr>
        <w:pStyle w:val="MSGENFONTSTYLENAMETEMPLATEROLELEVELMSGENFONTSTYLENAMEBYROLEHEADING30"/>
        <w:keepNext/>
        <w:keepLines/>
        <w:numPr>
          <w:ilvl w:val="0"/>
          <w:numId w:val="3"/>
        </w:numPr>
        <w:shd w:val="clear" w:color="auto" w:fill="auto"/>
        <w:tabs>
          <w:tab w:val="left" w:pos="696"/>
        </w:tabs>
        <w:spacing w:after="312" w:line="264" w:lineRule="exact"/>
      </w:pPr>
      <w:bookmarkStart w:id="1" w:name="bookmark2"/>
      <w:r>
        <w:rPr>
          <w:rStyle w:val="MSGENFONTSTYLENAMETEMPLATEROLELEVELMSGENFONTSTYLENAMEBYROLEHEADING3"/>
          <w:b/>
          <w:bCs/>
          <w:color w:val="000000"/>
        </w:rPr>
        <w:t>Особенности реализации программы внеурочной деятельности: форма, режим и место проведения занятий, виды деятельности</w:t>
      </w:r>
      <w:bookmarkEnd w:id="1"/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740"/>
      </w:pPr>
      <w:r>
        <w:rPr>
          <w:rStyle w:val="MSGENFONTSTYLENAMETEMPLATEROLENUMBERMSGENFONTSTYLENAMEBYROLETEXT2"/>
          <w:color w:val="000000"/>
        </w:rPr>
        <w:t xml:space="preserve">Программа внеурочной деятельности по спортивно-оздоровительному направлению «Азбука Здоровья» предназначена для обучающихся 1-4 классов. Именно принадлежность к внеурочной деятельности определяет режим проведения, а именно все занятия по внеурочной деятельности проводятся после всех уроков основного расписания, продолжительность соответствует рекомендациям </w:t>
      </w:r>
      <w:r>
        <w:rPr>
          <w:rStyle w:val="MSGENFONTSTYLENAMETEMPLATEROLENUMBERMSGENFONTSTYLENAMEBYROLETEXT24"/>
        </w:rPr>
        <w:t>СанПиН, т. е. 35 минут.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740"/>
      </w:pPr>
      <w:r>
        <w:rPr>
          <w:rStyle w:val="MSGENFONTSTYLENAMETEMPLATEROLENUMBERMSGENFONTSTYLENAMEBYROLETEXT24"/>
        </w:rPr>
        <w:lastRenderedPageBreak/>
        <w:t>Занятия проводятся в учебном кабинете, закрепленном за классом, приветствуется проведение занятий в специально оборудованном учебном кабинете. Курс может вести как классный руководитель, так и любой другой учитель начальных классов.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740"/>
      </w:pPr>
      <w:r>
        <w:rPr>
          <w:rStyle w:val="MSGENFONTSTYLENAMETEMPLATEROLENUMBERMSGENFONTSTYLENAMEBYROLETEXT2"/>
          <w:color w:val="000000"/>
        </w:rPr>
        <w:t>Здоровьесберегающая организация образовательного процесса предполагает использование форм и методов обучения, адекватных возрастным возможностям младшего школьника</w:t>
      </w:r>
    </w:p>
    <w:p w:rsidR="003404DE" w:rsidRDefault="006A0467">
      <w:pPr>
        <w:pStyle w:val="MSGENFONTSTYLENAMETEMPLATEROLEMSGENFONTSTYLENAMEBYROLETABLECAPTION0"/>
        <w:framePr w:w="9653" w:wrap="notBeside" w:vAnchor="text" w:hAnchor="text" w:y="1"/>
        <w:shd w:val="clear" w:color="auto" w:fill="auto"/>
      </w:pPr>
      <w:r>
        <w:rPr>
          <w:rStyle w:val="MSGENFONTSTYLENAMETEMPLATEROLEMSGENFONTSTYLENAMEBYROLETABLECAPTION"/>
          <w:color w:val="000000"/>
        </w:rPr>
        <w:t>Таблица №2.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824"/>
        <w:gridCol w:w="4829"/>
      </w:tblGrid>
      <w:tr w:rsidR="003404DE">
        <w:trPr>
          <w:trHeight w:hRule="exact" w:val="667"/>
        </w:trPr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404DE" w:rsidRDefault="006A0467">
            <w:pPr>
              <w:pStyle w:val="MSGENFONTSTYLENAMETEMPLATEROLENUMBERMSGENFONTSTYLENAMEBYROLETEXT21"/>
              <w:framePr w:w="9653" w:wrap="notBeside" w:vAnchor="text" w:hAnchor="text" w:y="1"/>
              <w:shd w:val="clear" w:color="auto" w:fill="auto"/>
              <w:spacing w:before="0" w:line="278" w:lineRule="exact"/>
              <w:ind w:firstLine="0"/>
            </w:pPr>
            <w:r>
              <w:rPr>
                <w:rStyle w:val="MSGENFONTSTYLENAMETEMPLATEROLENUMBERMSGENFONTSTYLENAMEBYROLETEXT2MSGENFONTSTYLEMODIFERBOLD2"/>
                <w:color w:val="000000"/>
              </w:rPr>
              <w:t>формы проведения занятия и виды деятельности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3404DE" w:rsidRDefault="006A0467">
            <w:pPr>
              <w:pStyle w:val="MSGENFONTSTYLENAMETEMPLATEROLENUMBERMSGENFONTSTYLENAMEBYROLETEXT21"/>
              <w:framePr w:w="9653" w:wrap="notBeside" w:vAnchor="text" w:hAnchor="text" w:y="1"/>
              <w:shd w:val="clear" w:color="auto" w:fill="auto"/>
              <w:spacing w:before="0" w:line="266" w:lineRule="exact"/>
              <w:ind w:firstLine="0"/>
            </w:pPr>
            <w:r>
              <w:rPr>
                <w:rStyle w:val="MSGENFONTSTYLENAMETEMPLATEROLENUMBERMSGENFONTSTYLENAMEBYROLETEXT2MSGENFONTSTYLEMODIFERBOLD2"/>
                <w:color w:val="000000"/>
              </w:rPr>
              <w:t>тематика</w:t>
            </w:r>
          </w:p>
        </w:tc>
      </w:tr>
      <w:tr w:rsidR="003404DE">
        <w:trPr>
          <w:trHeight w:hRule="exact" w:val="662"/>
        </w:trPr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404DE" w:rsidRDefault="006A0467">
            <w:pPr>
              <w:pStyle w:val="MSGENFONTSTYLENAMETEMPLATEROLENUMBERMSGENFONTSTYLENAMEBYROLETEXT21"/>
              <w:framePr w:w="9653" w:wrap="notBeside" w:vAnchor="text" w:hAnchor="text" w:y="1"/>
              <w:shd w:val="clear" w:color="auto" w:fill="auto"/>
              <w:spacing w:before="0" w:line="266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игры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404DE" w:rsidRDefault="006A0467">
            <w:pPr>
              <w:pStyle w:val="MSGENFONTSTYLENAMETEMPLATEROLENUMBERMSGENFONTSTYLENAMEBYROLETEXT21"/>
              <w:framePr w:w="9653" w:wrap="notBeside" w:vAnchor="text" w:hAnchor="text" w:y="1"/>
              <w:shd w:val="clear" w:color="auto" w:fill="auto"/>
              <w:spacing w:before="0" w:line="283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Мы весёлые ребята, быть здоровыми хотим, все болезни победим</w:t>
            </w:r>
          </w:p>
        </w:tc>
      </w:tr>
    </w:tbl>
    <w:p w:rsidR="003404DE" w:rsidRDefault="003404DE">
      <w:pPr>
        <w:framePr w:w="9653" w:wrap="notBeside" w:vAnchor="text" w:hAnchor="text" w:y="1"/>
        <w:rPr>
          <w:color w:val="auto"/>
          <w:sz w:val="2"/>
          <w:szCs w:val="2"/>
        </w:rPr>
      </w:pPr>
    </w:p>
    <w:p w:rsidR="003404DE" w:rsidRDefault="003404DE">
      <w:pPr>
        <w:rPr>
          <w:color w:val="auto"/>
          <w:sz w:val="2"/>
          <w:szCs w:val="2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819"/>
        <w:gridCol w:w="4824"/>
      </w:tblGrid>
      <w:tr w:rsidR="003404DE">
        <w:trPr>
          <w:trHeight w:hRule="exact" w:val="1526"/>
        </w:trPr>
        <w:tc>
          <w:tcPr>
            <w:tcW w:w="481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404DE" w:rsidRDefault="003404DE">
            <w:pPr>
              <w:framePr w:w="9643" w:wrap="notBeside" w:vAnchor="text" w:hAnchor="text" w:y="1"/>
              <w:rPr>
                <w:color w:val="auto"/>
                <w:sz w:val="10"/>
                <w:szCs w:val="10"/>
              </w:rPr>
            </w:pPr>
          </w:p>
        </w:tc>
        <w:tc>
          <w:tcPr>
            <w:tcW w:w="482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 w:line="278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“Я б в спасатели пошел”</w:t>
            </w:r>
          </w:p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 w:line="278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«Остров здоровья»</w:t>
            </w:r>
          </w:p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 w:line="278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«Состояние экологии, её влияние на организм человека»</w:t>
            </w:r>
          </w:p>
        </w:tc>
      </w:tr>
      <w:tr w:rsidR="003404DE">
        <w:trPr>
          <w:trHeight w:hRule="exact" w:val="2314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 w:line="266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беседы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 w:line="278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Полезные и вредные продукты</w:t>
            </w:r>
          </w:p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 w:line="278" w:lineRule="exact"/>
              <w:ind w:firstLine="0"/>
            </w:pPr>
            <w:proofErr w:type="gramStart"/>
            <w:r>
              <w:rPr>
                <w:rStyle w:val="MSGENFONTSTYLENAMETEMPLATEROLENUMBERMSGENFONTSTYLENAMEBYROLETEXT23"/>
                <w:color w:val="000000"/>
              </w:rPr>
              <w:t>Г игиена</w:t>
            </w:r>
            <w:proofErr w:type="gramEnd"/>
            <w:r>
              <w:rPr>
                <w:rStyle w:val="MSGENFONTSTYLENAMETEMPLATEROLENUMBERMSGENFONTSTYLENAMEBYROLETEXT23"/>
                <w:color w:val="000000"/>
              </w:rPr>
              <w:t xml:space="preserve"> правильной осанки «Доброречие»</w:t>
            </w:r>
          </w:p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 w:line="278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Мой внешний вид - залог здоровья</w:t>
            </w:r>
          </w:p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 w:line="278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Как питались в стародавние времена и питание нашего времени</w:t>
            </w:r>
          </w:p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 w:line="278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Мода и школьные будни</w:t>
            </w:r>
          </w:p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 w:line="278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Как защититься от простуды и гриппа</w:t>
            </w:r>
          </w:p>
        </w:tc>
      </w:tr>
      <w:tr w:rsidR="003404DE">
        <w:trPr>
          <w:trHeight w:hRule="exact" w:val="2045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 w:line="266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тесты и анкетирование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Чему мы научились за год «Правильно ли вы питаетесь?»</w:t>
            </w:r>
          </w:p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Чему мы научились и чего достигли «Что мы знаем о здоровье»</w:t>
            </w:r>
          </w:p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«Умеете ли вы вести здоровый образ жизни» «Мои отношения к одноклассникам»</w:t>
            </w:r>
          </w:p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«Умеете ли вы вести здоровый образ жизни»</w:t>
            </w:r>
          </w:p>
        </w:tc>
      </w:tr>
      <w:tr w:rsidR="003404DE">
        <w:trPr>
          <w:trHeight w:hRule="exact" w:val="662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 w:line="266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круглые столы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 w:line="278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«Как сохранять и укреплять свое здоровье» Мир моих увлечений</w:t>
            </w:r>
          </w:p>
        </w:tc>
      </w:tr>
      <w:tr w:rsidR="003404DE">
        <w:trPr>
          <w:trHeight w:hRule="exact" w:val="389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 w:line="266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школьные конференции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 w:line="266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 xml:space="preserve">В мире </w:t>
            </w:r>
            <w:proofErr w:type="gramStart"/>
            <w:r>
              <w:rPr>
                <w:rStyle w:val="MSGENFONTSTYLENAMETEMPLATEROLENUMBERMSGENFONTSTYLENAMEBYROLETEXT23"/>
                <w:color w:val="000000"/>
              </w:rPr>
              <w:t>интересного</w:t>
            </w:r>
            <w:proofErr w:type="gramEnd"/>
          </w:p>
        </w:tc>
      </w:tr>
      <w:tr w:rsidR="003404DE">
        <w:trPr>
          <w:trHeight w:hRule="exact" w:val="1762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 w:line="266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просмотр тематических видеофильмов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 w:line="266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«Как сохранить и укрепить зрение»</w:t>
            </w:r>
          </w:p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«Быстрое развитие памяти»</w:t>
            </w:r>
          </w:p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«Человек»</w:t>
            </w:r>
          </w:p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«Мышление и мы»</w:t>
            </w:r>
          </w:p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Клещевой энцефалит</w:t>
            </w:r>
          </w:p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Вредные и полезные растения.</w:t>
            </w:r>
          </w:p>
        </w:tc>
      </w:tr>
      <w:tr w:rsidR="003404DE">
        <w:trPr>
          <w:trHeight w:hRule="exact" w:val="662"/>
        </w:trPr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 w:line="266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экскурсии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404DE" w:rsidRDefault="006A0467">
            <w:pPr>
              <w:pStyle w:val="MSGENFONTSTYLENAMETEMPLATEROLENUMBERMSGENFONTSTYLENAMEBYROLETEXT21"/>
              <w:framePr w:w="9643" w:wrap="notBeside" w:vAnchor="text" w:hAnchor="text" w:y="1"/>
              <w:shd w:val="clear" w:color="auto" w:fill="auto"/>
              <w:spacing w:before="0" w:line="278" w:lineRule="exact"/>
              <w:ind w:firstLine="0"/>
            </w:pPr>
            <w:r>
              <w:rPr>
                <w:rStyle w:val="MSGENFONTSTYLENAMETEMPLATEROLENUMBERMSGENFONTSTYLENAMEBYROLETEXT23"/>
                <w:color w:val="000000"/>
              </w:rPr>
              <w:t>«Сезонные изменения и как их принимает человек»</w:t>
            </w:r>
          </w:p>
        </w:tc>
      </w:tr>
    </w:tbl>
    <w:p w:rsidR="003404DE" w:rsidRDefault="003404DE">
      <w:pPr>
        <w:framePr w:w="9643" w:wrap="notBeside" w:vAnchor="text" w:hAnchor="text" w:y="1"/>
        <w:rPr>
          <w:color w:val="auto"/>
          <w:sz w:val="2"/>
          <w:szCs w:val="2"/>
        </w:rPr>
      </w:pPr>
    </w:p>
    <w:p w:rsidR="003404DE" w:rsidRDefault="003404DE">
      <w:pPr>
        <w:rPr>
          <w:color w:val="auto"/>
          <w:sz w:val="2"/>
          <w:szCs w:val="2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824"/>
        <w:gridCol w:w="4829"/>
      </w:tblGrid>
      <w:tr w:rsidR="003404DE">
        <w:trPr>
          <w:trHeight w:hRule="exact" w:val="696"/>
        </w:trPr>
        <w:tc>
          <w:tcPr>
            <w:tcW w:w="482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404DE" w:rsidRDefault="003404DE">
            <w:pPr>
              <w:framePr w:w="9653" w:wrap="notBeside" w:vAnchor="text" w:hAnchor="text" w:y="1"/>
              <w:rPr>
                <w:color w:val="auto"/>
                <w:sz w:val="10"/>
                <w:szCs w:val="10"/>
              </w:rPr>
            </w:pPr>
          </w:p>
        </w:tc>
        <w:tc>
          <w:tcPr>
            <w:tcW w:w="48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404DE" w:rsidRDefault="006A0467">
            <w:pPr>
              <w:pStyle w:val="MSGENFONTSTYLENAMETEMPLATEROLENUMBERMSGENFONTSTYLENAMEBYROLETEXT21"/>
              <w:framePr w:w="9653" w:wrap="notBeside" w:vAnchor="text" w:hAnchor="text" w:y="1"/>
              <w:shd w:val="clear" w:color="auto" w:fill="auto"/>
              <w:spacing w:before="0" w:line="266" w:lineRule="exact"/>
              <w:ind w:firstLine="0"/>
            </w:pPr>
            <w:r>
              <w:rPr>
                <w:rStyle w:val="MSGENFONTSTYLENAMETEMPLATEROLENUMBERMSGENFONTSTYLENAMEBYROLETEXT2"/>
                <w:color w:val="000000"/>
              </w:rPr>
              <w:t>«Природа - источник здоровья»</w:t>
            </w:r>
          </w:p>
          <w:p w:rsidR="003404DE" w:rsidRDefault="006A0467">
            <w:pPr>
              <w:pStyle w:val="MSGENFONTSTYLENAMETEMPLATEROLENUMBERMSGENFONTSTYLENAMEBYROLETEXT21"/>
              <w:framePr w:w="9653" w:wrap="notBeside" w:vAnchor="text" w:hAnchor="text" w:y="1"/>
              <w:shd w:val="clear" w:color="auto" w:fill="auto"/>
              <w:spacing w:before="0" w:line="266" w:lineRule="exact"/>
              <w:ind w:firstLine="0"/>
            </w:pPr>
            <w:r>
              <w:rPr>
                <w:rStyle w:val="MSGENFONTSTYLENAMETEMPLATEROLENUMBERMSGENFONTSTYLENAMEBYROLETEXT2"/>
                <w:color w:val="000000"/>
              </w:rPr>
              <w:t>«У природы нет плохой погоды»</w:t>
            </w:r>
          </w:p>
        </w:tc>
      </w:tr>
      <w:tr w:rsidR="003404DE">
        <w:trPr>
          <w:trHeight w:hRule="exact" w:val="936"/>
        </w:trPr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404DE" w:rsidRDefault="006A0467">
            <w:pPr>
              <w:pStyle w:val="MSGENFONTSTYLENAMETEMPLATEROLENUMBERMSGENFONTSTYLENAMEBYROLETEXT21"/>
              <w:framePr w:w="9653" w:wrap="notBeside" w:vAnchor="text" w:hAnchor="text" w:y="1"/>
              <w:shd w:val="clear" w:color="auto" w:fill="auto"/>
              <w:spacing w:before="0" w:line="266" w:lineRule="exact"/>
              <w:ind w:firstLine="0"/>
              <w:jc w:val="both"/>
            </w:pPr>
            <w:r>
              <w:rPr>
                <w:rStyle w:val="MSGENFONTSTYLENAMETEMPLATEROLENUMBERMSGENFONTSTYLENAMEBYROLETEXT2"/>
                <w:color w:val="000000"/>
              </w:rPr>
              <w:t>дни здоровья, спортивные мероприятия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404DE" w:rsidRDefault="006A0467">
            <w:pPr>
              <w:pStyle w:val="MSGENFONTSTYLENAMETEMPLATEROLENUMBERMSGENFONTSTYLENAMEBYROLETEXT21"/>
              <w:framePr w:w="9653" w:wrap="notBeside" w:vAnchor="text" w:hAnchor="text" w:y="1"/>
              <w:shd w:val="clear" w:color="auto" w:fill="auto"/>
              <w:spacing w:before="0" w:line="266" w:lineRule="exact"/>
              <w:ind w:firstLine="0"/>
            </w:pPr>
            <w:r>
              <w:rPr>
                <w:rStyle w:val="MSGENFONTSTYLENAMETEMPLATEROLENUMBERMSGENFONTSTYLENAMEBYROLETEXT2"/>
                <w:color w:val="000000"/>
              </w:rPr>
              <w:t>«Дальше, быстрее, выше»</w:t>
            </w:r>
          </w:p>
          <w:p w:rsidR="003404DE" w:rsidRDefault="006A0467">
            <w:pPr>
              <w:pStyle w:val="MSGENFONTSTYLENAMETEMPLATEROLENUMBERMSGENFONTSTYLENAMEBYROLETEXT21"/>
              <w:framePr w:w="9653" w:wrap="notBeside" w:vAnchor="text" w:hAnchor="text" w:y="1"/>
              <w:shd w:val="clear" w:color="auto" w:fill="auto"/>
              <w:spacing w:before="0"/>
              <w:ind w:firstLine="0"/>
            </w:pPr>
            <w:r>
              <w:rPr>
                <w:rStyle w:val="MSGENFONTSTYLENAMETEMPLATEROLENUMBERMSGENFONTSTYLENAMEBYROLETEXT2"/>
                <w:color w:val="000000"/>
              </w:rPr>
              <w:t>«Хочу остаться здоровым»</w:t>
            </w:r>
          </w:p>
          <w:p w:rsidR="003404DE" w:rsidRDefault="006A0467">
            <w:pPr>
              <w:pStyle w:val="MSGENFONTSTYLENAMETEMPLATEROLENUMBERMSGENFONTSTYLENAMEBYROLETEXT21"/>
              <w:framePr w:w="9653" w:wrap="notBeside" w:vAnchor="text" w:hAnchor="text" w:y="1"/>
              <w:shd w:val="clear" w:color="auto" w:fill="auto"/>
              <w:spacing w:before="0"/>
              <w:ind w:firstLine="0"/>
            </w:pPr>
            <w:r>
              <w:rPr>
                <w:rStyle w:val="MSGENFONTSTYLENAMETEMPLATEROLENUMBERMSGENFONTSTYLENAMEBYROLETEXT2"/>
                <w:color w:val="000000"/>
              </w:rPr>
              <w:t>«За здоровый образ жизни»</w:t>
            </w:r>
          </w:p>
        </w:tc>
      </w:tr>
      <w:tr w:rsidR="003404DE">
        <w:trPr>
          <w:trHeight w:hRule="exact" w:val="2597"/>
        </w:trPr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404DE" w:rsidRDefault="006A0467">
            <w:pPr>
              <w:pStyle w:val="MSGENFONTSTYLENAMETEMPLATEROLENUMBERMSGENFONTSTYLENAMEBYROLETEXT21"/>
              <w:framePr w:w="9653" w:wrap="notBeside" w:vAnchor="text" w:hAnchor="text" w:y="1"/>
              <w:shd w:val="clear" w:color="auto" w:fill="auto"/>
              <w:spacing w:before="0"/>
              <w:ind w:firstLine="0"/>
            </w:pPr>
            <w:r>
              <w:rPr>
                <w:rStyle w:val="MSGENFONTSTYLENAMETEMPLATEROLENUMBERMSGENFONTSTYLENAMEBYROLETEXT2"/>
                <w:color w:val="000000"/>
              </w:rPr>
              <w:t>конкурсы рисунков, плакатов, мини</w:t>
            </w:r>
            <w:r>
              <w:rPr>
                <w:rStyle w:val="MSGENFONTSTYLENAMETEMPLATEROLENUMBERMSGENFONTSTYLENAMEBYROLETEXT2"/>
                <w:color w:val="000000"/>
              </w:rPr>
              <w:softHyphen/>
              <w:t>сочинений, выпуск газет, листовок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404DE" w:rsidRDefault="006A0467">
            <w:pPr>
              <w:pStyle w:val="MSGENFONTSTYLENAMETEMPLATEROLENUMBERMSGENFONTSTYLENAMEBYROLETEXT21"/>
              <w:framePr w:w="9653" w:wrap="notBeside" w:vAnchor="text" w:hAnchor="text" w:y="1"/>
              <w:shd w:val="clear" w:color="auto" w:fill="auto"/>
              <w:spacing w:before="0"/>
              <w:ind w:firstLine="0"/>
            </w:pPr>
            <w:r>
              <w:rPr>
                <w:rStyle w:val="MSGENFONTSTYLENAMETEMPLATEROLENUMBERMSGENFONTSTYLENAMEBYROLETEXT2"/>
                <w:color w:val="000000"/>
              </w:rPr>
              <w:t>В здоровом теле здоровый дух «Моё настроение»</w:t>
            </w:r>
          </w:p>
          <w:p w:rsidR="003404DE" w:rsidRDefault="006A0467">
            <w:pPr>
              <w:pStyle w:val="MSGENFONTSTYLENAMETEMPLATEROLENUMBERMSGENFONTSTYLENAMEBYROLETEXT21"/>
              <w:framePr w:w="9653" w:wrap="notBeside" w:vAnchor="text" w:hAnchor="text" w:y="1"/>
              <w:shd w:val="clear" w:color="auto" w:fill="auto"/>
              <w:spacing w:before="0"/>
              <w:ind w:firstLine="0"/>
            </w:pPr>
            <w:r>
              <w:rPr>
                <w:rStyle w:val="MSGENFONTSTYLENAMETEMPLATEROLENUMBERMSGENFONTSTYLENAMEBYROLETEXT2"/>
                <w:color w:val="000000"/>
              </w:rPr>
              <w:t>Вредные и полезные растения.</w:t>
            </w:r>
          </w:p>
          <w:p w:rsidR="003404DE" w:rsidRDefault="006A0467">
            <w:pPr>
              <w:pStyle w:val="MSGENFONTSTYLENAMETEMPLATEROLENUMBERMSGENFONTSTYLENAMEBYROLETEXT21"/>
              <w:framePr w:w="9653" w:wrap="notBeside" w:vAnchor="text" w:hAnchor="text" w:y="1"/>
              <w:shd w:val="clear" w:color="auto" w:fill="auto"/>
              <w:spacing w:before="0"/>
              <w:ind w:firstLine="0"/>
            </w:pPr>
            <w:r>
              <w:rPr>
                <w:rStyle w:val="MSGENFONTSTYLENAMETEMPLATEROLENUMBERMSGENFONTSTYLENAMEBYROLETEXT2"/>
                <w:color w:val="000000"/>
              </w:rPr>
              <w:t xml:space="preserve">Выставка </w:t>
            </w:r>
            <w:proofErr w:type="gramStart"/>
            <w:r>
              <w:rPr>
                <w:rStyle w:val="MSGENFONTSTYLENAMETEMPLATEROLENUMBERMSGENFONTSTYLENAMEBYROLETEXT2"/>
                <w:color w:val="000000"/>
              </w:rPr>
              <w:t>рисунков</w:t>
            </w:r>
            <w:proofErr w:type="gramEnd"/>
            <w:r>
              <w:rPr>
                <w:rStyle w:val="MSGENFONTSTYLENAMETEMPLATEROLENUMBERMSGENFONTSTYLENAMEBYROLETEXT2"/>
                <w:color w:val="000000"/>
              </w:rPr>
              <w:t xml:space="preserve"> «Какие чувства вызвала музыка»</w:t>
            </w:r>
          </w:p>
          <w:p w:rsidR="003404DE" w:rsidRDefault="006A0467">
            <w:pPr>
              <w:pStyle w:val="MSGENFONTSTYLENAMETEMPLATEROLENUMBERMSGENFONTSTYLENAMEBYROLETEXT21"/>
              <w:framePr w:w="9653" w:wrap="notBeside" w:vAnchor="text" w:hAnchor="text" w:y="1"/>
              <w:shd w:val="clear" w:color="auto" w:fill="auto"/>
              <w:spacing w:before="0"/>
              <w:ind w:firstLine="0"/>
            </w:pPr>
            <w:r>
              <w:rPr>
                <w:rStyle w:val="MSGENFONTSTYLENAMETEMPLATEROLENUMBERMSGENFONTSTYLENAMEBYROLETEXT2"/>
                <w:color w:val="000000"/>
              </w:rPr>
              <w:t>«Продукты для здоровья»</w:t>
            </w:r>
          </w:p>
          <w:p w:rsidR="003404DE" w:rsidRDefault="006A0467">
            <w:pPr>
              <w:pStyle w:val="MSGENFONTSTYLENAMETEMPLATEROLENUMBERMSGENFONTSTYLENAMEBYROLETEXT21"/>
              <w:framePr w:w="9653" w:wrap="notBeside" w:vAnchor="text" w:hAnchor="text" w:y="1"/>
              <w:shd w:val="clear" w:color="auto" w:fill="auto"/>
              <w:spacing w:before="0"/>
              <w:ind w:firstLine="0"/>
            </w:pPr>
            <w:r>
              <w:rPr>
                <w:rStyle w:val="MSGENFONTSTYLENAMETEMPLATEROLENUMBERMSGENFONTSTYLENAMEBYROLETEXT2"/>
                <w:color w:val="000000"/>
              </w:rPr>
              <w:t>«Мы за здоровый образ жизни»</w:t>
            </w:r>
          </w:p>
          <w:p w:rsidR="003404DE" w:rsidRDefault="006A0467">
            <w:pPr>
              <w:pStyle w:val="MSGENFONTSTYLENAMETEMPLATEROLENUMBERMSGENFONTSTYLENAMEBYROLETEXT21"/>
              <w:framePr w:w="9653" w:wrap="notBeside" w:vAnchor="text" w:hAnchor="text" w:y="1"/>
              <w:shd w:val="clear" w:color="auto" w:fill="auto"/>
              <w:spacing w:before="0"/>
              <w:ind w:firstLine="0"/>
            </w:pPr>
            <w:r>
              <w:rPr>
                <w:rStyle w:val="MSGENFONTSTYLENAMETEMPLATEROLENUMBERMSGENFONTSTYLENAMEBYROLETEXT2"/>
                <w:color w:val="000000"/>
              </w:rPr>
              <w:t>«Нет курению!»</w:t>
            </w:r>
          </w:p>
          <w:p w:rsidR="003404DE" w:rsidRDefault="006A0467">
            <w:pPr>
              <w:pStyle w:val="MSGENFONTSTYLENAMETEMPLATEROLENUMBERMSGENFONTSTYLENAMEBYROLETEXT21"/>
              <w:framePr w:w="9653" w:wrap="notBeside" w:vAnchor="text" w:hAnchor="text" w:y="1"/>
              <w:shd w:val="clear" w:color="auto" w:fill="auto"/>
              <w:spacing w:before="0"/>
              <w:ind w:firstLine="0"/>
            </w:pPr>
            <w:r>
              <w:rPr>
                <w:rStyle w:val="MSGENFONTSTYLENAMETEMPLATEROLENUMBERMSGENFONTSTYLENAMEBYROLETEXT2"/>
                <w:color w:val="000000"/>
              </w:rPr>
              <w:t>Выпуск плакатов «Продукты для здоровья»</w:t>
            </w:r>
          </w:p>
        </w:tc>
      </w:tr>
      <w:tr w:rsidR="003404DE">
        <w:trPr>
          <w:trHeight w:hRule="exact" w:val="1214"/>
        </w:trPr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404DE" w:rsidRDefault="006A0467">
            <w:pPr>
              <w:pStyle w:val="MSGENFONTSTYLENAMETEMPLATEROLENUMBERMSGENFONTSTYLENAMEBYROLETEXT21"/>
              <w:framePr w:w="9653" w:wrap="notBeside" w:vAnchor="text" w:hAnchor="text" w:y="1"/>
              <w:shd w:val="clear" w:color="auto" w:fill="auto"/>
              <w:spacing w:before="0" w:line="266" w:lineRule="exact"/>
              <w:ind w:firstLine="0"/>
            </w:pPr>
            <w:r>
              <w:rPr>
                <w:rStyle w:val="MSGENFONTSTYLENAMETEMPLATEROLENUMBERMSGENFONTSTYLENAMEBYROLETEXT2"/>
                <w:color w:val="000000"/>
              </w:rPr>
              <w:t>решение ситуационных задач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:rsidR="003404DE" w:rsidRDefault="006A0467">
            <w:pPr>
              <w:pStyle w:val="MSGENFONTSTYLENAMETEMPLATEROLENUMBERMSGENFONTSTYLENAMEBYROLETEXT21"/>
              <w:framePr w:w="9653" w:wrap="notBeside" w:vAnchor="text" w:hAnchor="text" w:y="1"/>
              <w:shd w:val="clear" w:color="auto" w:fill="auto"/>
              <w:spacing w:before="0" w:line="266" w:lineRule="exact"/>
              <w:ind w:firstLine="0"/>
            </w:pPr>
            <w:r>
              <w:rPr>
                <w:rStyle w:val="MSGENFONTSTYLENAMETEMPLATEROLENUMBERMSGENFONTSTYLENAMEBYROLETEXT2"/>
                <w:color w:val="000000"/>
              </w:rPr>
              <w:t>Культура питания</w:t>
            </w:r>
          </w:p>
          <w:p w:rsidR="003404DE" w:rsidRDefault="006A0467">
            <w:pPr>
              <w:pStyle w:val="MSGENFONTSTYLENAMETEMPLATEROLENUMBERMSGENFONTSTYLENAMEBYROLETEXT21"/>
              <w:framePr w:w="9653" w:wrap="notBeside" w:vAnchor="text" w:hAnchor="text" w:y="1"/>
              <w:shd w:val="clear" w:color="auto" w:fill="auto"/>
              <w:spacing w:before="0"/>
              <w:ind w:firstLine="0"/>
            </w:pPr>
            <w:r>
              <w:rPr>
                <w:rStyle w:val="MSGENFONTSTYLENAMETEMPLATEROLENUMBERMSGENFONTSTYLENAMEBYROLETEXT2"/>
                <w:color w:val="000000"/>
              </w:rPr>
              <w:t>Этике</w:t>
            </w:r>
          </w:p>
          <w:p w:rsidR="003404DE" w:rsidRDefault="006A0467">
            <w:pPr>
              <w:pStyle w:val="MSGENFONTSTYLENAMETEMPLATEROLENUMBERMSGENFONTSTYLENAMEBYROLETEXT21"/>
              <w:framePr w:w="9653" w:wrap="notBeside" w:vAnchor="text" w:hAnchor="text" w:y="1"/>
              <w:shd w:val="clear" w:color="auto" w:fill="auto"/>
              <w:spacing w:before="0"/>
              <w:ind w:firstLine="0"/>
            </w:pPr>
            <w:r>
              <w:rPr>
                <w:rStyle w:val="MSGENFONTSTYLENAMETEMPLATEROLENUMBERMSGENFONTSTYLENAMEBYROLETEXT2"/>
                <w:color w:val="000000"/>
              </w:rPr>
              <w:t>Лесная аптека на службе человека</w:t>
            </w:r>
          </w:p>
          <w:p w:rsidR="003404DE" w:rsidRDefault="006A0467">
            <w:pPr>
              <w:pStyle w:val="MSGENFONTSTYLENAMETEMPLATEROLENUMBERMSGENFONTSTYLENAMEBYROLETEXT21"/>
              <w:framePr w:w="9653" w:wrap="notBeside" w:vAnchor="text" w:hAnchor="text" w:y="1"/>
              <w:shd w:val="clear" w:color="auto" w:fill="auto"/>
              <w:spacing w:before="0"/>
              <w:ind w:firstLine="0"/>
            </w:pPr>
            <w:r>
              <w:rPr>
                <w:rStyle w:val="MSGENFONTSTYLENAMETEMPLATEROLENUMBERMSGENFONTSTYLENAMEBYROLETEXT2"/>
                <w:color w:val="000000"/>
              </w:rPr>
              <w:t>Вредные привычки</w:t>
            </w:r>
          </w:p>
        </w:tc>
      </w:tr>
      <w:tr w:rsidR="003404DE">
        <w:trPr>
          <w:trHeight w:hRule="exact" w:val="1493"/>
        </w:trPr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404DE" w:rsidRDefault="006A0467">
            <w:pPr>
              <w:pStyle w:val="MSGENFONTSTYLENAMETEMPLATEROLENUMBERMSGENFONTSTYLENAMEBYROLETEXT21"/>
              <w:framePr w:w="9653" w:wrap="notBeside" w:vAnchor="text" w:hAnchor="text" w:y="1"/>
              <w:shd w:val="clear" w:color="auto" w:fill="auto"/>
              <w:spacing w:before="0" w:line="283" w:lineRule="exact"/>
              <w:ind w:firstLine="0"/>
            </w:pPr>
            <w:r>
              <w:rPr>
                <w:rStyle w:val="MSGENFONTSTYLENAMETEMPLATEROLENUMBERMSGENFONTSTYLENAMEBYROLETEXT2"/>
                <w:color w:val="000000"/>
              </w:rPr>
              <w:t>театрализованные представления, кукольный театр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404DE" w:rsidRDefault="006A0467">
            <w:pPr>
              <w:pStyle w:val="MSGENFONTSTYLENAMETEMPLATEROLENUMBERMSGENFONTSTYLENAMEBYROLETEXT21"/>
              <w:framePr w:w="9653" w:wrap="notBeside" w:vAnchor="text" w:hAnchor="text" w:y="1"/>
              <w:shd w:val="clear" w:color="auto" w:fill="auto"/>
              <w:spacing w:before="0"/>
              <w:ind w:firstLine="0"/>
            </w:pPr>
            <w:r>
              <w:rPr>
                <w:rStyle w:val="MSGENFONTSTYLENAMETEMPLATEROLENUMBERMSGENFONTSTYLENAMEBYROLETEXT2"/>
                <w:color w:val="000000"/>
              </w:rPr>
              <w:t>Кукольный театр Стихотворение «Ручеёк» Кукольный спектакль К. Чуковский «Мойдодыр»</w:t>
            </w:r>
          </w:p>
          <w:p w:rsidR="003404DE" w:rsidRDefault="006A0467">
            <w:pPr>
              <w:pStyle w:val="MSGENFONTSTYLENAMETEMPLATEROLENUMBERMSGENFONTSTYLENAMEBYROLETEXT21"/>
              <w:framePr w:w="9653" w:wrap="notBeside" w:vAnchor="text" w:hAnchor="text" w:y="1"/>
              <w:shd w:val="clear" w:color="auto" w:fill="auto"/>
              <w:spacing w:before="0"/>
              <w:ind w:firstLine="0"/>
            </w:pPr>
            <w:r>
              <w:rPr>
                <w:rStyle w:val="MSGENFONTSTYLENAMETEMPLATEROLENUMBERMSGENFONTSTYLENAMEBYROLETEXT2"/>
                <w:color w:val="000000"/>
              </w:rPr>
              <w:t>Спектакль С. Преображенский «Капризка» Спектакль «Спеши делать добро»</w:t>
            </w:r>
          </w:p>
        </w:tc>
      </w:tr>
    </w:tbl>
    <w:p w:rsidR="003404DE" w:rsidRDefault="003404DE">
      <w:pPr>
        <w:framePr w:w="9653" w:wrap="notBeside" w:vAnchor="text" w:hAnchor="text" w:y="1"/>
        <w:rPr>
          <w:color w:val="auto"/>
          <w:sz w:val="2"/>
          <w:szCs w:val="2"/>
        </w:rPr>
      </w:pPr>
    </w:p>
    <w:p w:rsidR="003404DE" w:rsidRDefault="003404DE">
      <w:pPr>
        <w:rPr>
          <w:color w:val="auto"/>
          <w:sz w:val="2"/>
          <w:szCs w:val="2"/>
        </w:rPr>
      </w:pPr>
    </w:p>
    <w:p w:rsidR="003404DE" w:rsidRDefault="006A0467">
      <w:pPr>
        <w:pStyle w:val="MSGENFONTSTYLENAMETEMPLATEROLENUMBERMSGENFONTSTYLENAMEBYROLETEXT21"/>
        <w:shd w:val="clear" w:color="auto" w:fill="auto"/>
        <w:spacing w:before="545" w:after="328" w:line="278" w:lineRule="exact"/>
        <w:ind w:firstLine="740"/>
      </w:pPr>
      <w:r>
        <w:rPr>
          <w:rStyle w:val="MSGENFONTSTYLENAMETEMPLATEROLENUMBERMSGENFONTSTYLENAMEBYROLETEXT2"/>
          <w:color w:val="000000"/>
        </w:rPr>
        <w:t>Подобная реализация программы внеурочной деятельности по спортивно-оздоровительному направлению «Азбука Здоровья» соответствует возрастным особенностям обучающихся, способствует формированию личной культуры здоровья обучающихся через организацию здоровьесберегающих практик.</w:t>
      </w:r>
    </w:p>
    <w:p w:rsidR="003404DE" w:rsidRDefault="006A0467" w:rsidP="00E95302">
      <w:bookmarkStart w:id="2" w:name="bookmark3"/>
      <w:r>
        <w:rPr>
          <w:rStyle w:val="MSGENFONTSTYLENAMETEMPLATEROLELEVELMSGENFONTSTYLENAMEBYROLEHEADING3"/>
        </w:rPr>
        <w:t>Количество часов программы внеурочной деятельности и их место в учебном плане</w:t>
      </w:r>
      <w:bookmarkEnd w:id="2"/>
    </w:p>
    <w:p w:rsidR="003404DE" w:rsidRDefault="006A0467">
      <w:pPr>
        <w:pStyle w:val="MSGENFONTSTYLENAMETEMPLATEROLENUMBERMSGENFONTSTYLENAMEBYROLETEXT21"/>
        <w:shd w:val="clear" w:color="auto" w:fill="auto"/>
        <w:tabs>
          <w:tab w:val="left" w:pos="3475"/>
        </w:tabs>
        <w:spacing w:before="0"/>
        <w:ind w:firstLine="880"/>
      </w:pPr>
      <w:r>
        <w:rPr>
          <w:rStyle w:val="MSGENFONTSTYLENAMETEMPLATEROLENUMBERMSGENFONTSTYLENAMEBYROLETEXT2"/>
          <w:color w:val="000000"/>
        </w:rPr>
        <w:t>Программа внеурочной деятельности по спортивно-оздоровительному направлению «</w:t>
      </w:r>
      <w:r>
        <w:rPr>
          <w:rStyle w:val="MSGENFONTSTYLENAMETEMPLATEROLENUMBERMSGENFONTSTYLENAMEBYROLETEXT24"/>
        </w:rPr>
        <w:t>Азбука Здоровья</w:t>
      </w:r>
      <w:r>
        <w:rPr>
          <w:rStyle w:val="MSGENFONTSTYLENAMETEMPLATEROLENUMBERMSGENFONTSTYLENAMEBYROLETEXT2"/>
          <w:color w:val="000000"/>
        </w:rPr>
        <w:t>» предназначена для обучающихся 1 -4 классов, с учётом реализации её учителями начальных классов, занимающихся вопросами обучения здоровому образу жизни с детьми в возрасте от 6 до 11 лет. Данная программа составлена в соответствии с возрастными особенностями обучающихся детей и рассчитана на проведение 1 часа в неделю:</w:t>
      </w:r>
      <w:r>
        <w:rPr>
          <w:rStyle w:val="MSGENFONTSTYLENAMETEMPLATEROLENUMBERMSGENFONTSTYLENAMEBYROLETEXT2"/>
          <w:color w:val="000000"/>
        </w:rPr>
        <w:tab/>
        <w:t xml:space="preserve">1 класс - 33 часа в год, 2-4 классы - 34 часа в год. Программа построена на основании </w:t>
      </w:r>
      <w:proofErr w:type="gramStart"/>
      <w:r>
        <w:rPr>
          <w:rStyle w:val="MSGENFONTSTYLENAMETEMPLATEROLENUMBERMSGENFONTSTYLENAMEBYROLETEXT2"/>
          <w:color w:val="000000"/>
        </w:rPr>
        <w:t>современных</w:t>
      </w:r>
      <w:proofErr w:type="gramEnd"/>
      <w:r>
        <w:rPr>
          <w:rStyle w:val="MSGENFONTSTYLENAMETEMPLATEROLENUMBERMSGENFONTSTYLENAMEBYROLETEXT2"/>
          <w:color w:val="000000"/>
        </w:rPr>
        <w:t xml:space="preserve"> научных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0"/>
        <w:jc w:val="both"/>
      </w:pPr>
      <w:r>
        <w:rPr>
          <w:rStyle w:val="MSGENFONTSTYLENAMETEMPLATEROLENUMBERMSGENFONTSTYLENAMEBYROLETEXT2"/>
          <w:color w:val="000000"/>
        </w:rPr>
        <w:t>представлений о физиологическом, психологическом развитии ребенка этого возраста, раскрывает особенности соматического, психологического и социального здоровья.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880"/>
      </w:pPr>
      <w:r>
        <w:rPr>
          <w:rStyle w:val="MSGENFONTSTYLENAMETEMPLATEROLENUMBERMSGENFONTSTYLENAMEBYROLETEXT2"/>
          <w:color w:val="000000"/>
        </w:rPr>
        <w:t>Программа внеурочной деятельности по спортивно-оздоровительному направлению «Азбука Здоровья» состоит из 7 разделов: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348"/>
        </w:tabs>
        <w:spacing w:before="0"/>
        <w:ind w:left="400" w:hanging="400"/>
      </w:pPr>
      <w:r>
        <w:rPr>
          <w:rStyle w:val="MSGENFONTSTYLENAMETEMPLATEROLENUMBERMSGENFONTSTYLENAMEBYROLETEXT2"/>
          <w:color w:val="000000"/>
        </w:rPr>
        <w:t>«Вот мы и в школе»: личная гигиена, значение утренней гимнастики для организма;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348"/>
        </w:tabs>
        <w:spacing w:before="0"/>
        <w:ind w:left="400" w:hanging="400"/>
      </w:pPr>
      <w:r>
        <w:rPr>
          <w:rStyle w:val="MSGENFONTSTYLENAMETEMPLATEROLENUMBERMSGENFONTSTYLENAMEBYROLETEXT2"/>
          <w:color w:val="000000"/>
        </w:rPr>
        <w:t>«Питание и здоровье»: основы правильного питания, гигиенические навыки культуры поведения во время приема пищи, кулинарные традиции современности и прошлого;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348"/>
        </w:tabs>
        <w:spacing w:before="0"/>
        <w:ind w:left="400" w:hanging="400"/>
      </w:pPr>
      <w:r>
        <w:rPr>
          <w:rStyle w:val="MSGENFONTSTYLENAMETEMPLATEROLENUMBERMSGENFONTSTYLENAMEBYROLETEXT2"/>
          <w:color w:val="000000"/>
        </w:rPr>
        <w:t>«Моё здоровье в моих руках»: влияние окружающей среды на здоровье человека, чередование труда и отдыха, профилактика нарушений зрения и опорно-двигательного аппарата;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348"/>
        </w:tabs>
        <w:spacing w:before="0"/>
        <w:ind w:left="400" w:hanging="400"/>
      </w:pPr>
      <w:r>
        <w:rPr>
          <w:rStyle w:val="MSGENFONTSTYLENAMETEMPLATEROLENUMBERMSGENFONTSTYLENAMEBYROLETEXT2"/>
          <w:color w:val="000000"/>
        </w:rPr>
        <w:t xml:space="preserve">«Я в школе и дома»: социально одобряемые нормы и правила </w:t>
      </w:r>
      <w:proofErr w:type="gramStart"/>
      <w:r>
        <w:rPr>
          <w:rStyle w:val="MSGENFONTSTYLENAMETEMPLATEROLENUMBERMSGENFONTSTYLENAMEBYROLETEXT2"/>
          <w:color w:val="000000"/>
        </w:rPr>
        <w:t>поведения</w:t>
      </w:r>
      <w:proofErr w:type="gramEnd"/>
      <w:r>
        <w:rPr>
          <w:rStyle w:val="MSGENFONTSTYLENAMETEMPLATEROLENUMBERMSGENFONTSTYLENAMEBYROLETEXT2"/>
          <w:color w:val="000000"/>
        </w:rPr>
        <w:t xml:space="preserve"> обучающихся в образовательном учреждении, гигиена одежды, правила хорошего тона;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348"/>
        </w:tabs>
        <w:spacing w:before="0"/>
        <w:ind w:left="400" w:hanging="400"/>
      </w:pPr>
      <w:r>
        <w:rPr>
          <w:rStyle w:val="MSGENFONTSTYLENAMETEMPLATEROLENUMBERMSGENFONTSTYLENAMEBYROLETEXT2"/>
          <w:color w:val="000000"/>
        </w:rPr>
        <w:t>«Чтоб забыть про докторов»: закаливание организма;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348"/>
        </w:tabs>
        <w:spacing w:before="0"/>
        <w:ind w:left="400" w:hanging="400"/>
      </w:pPr>
      <w:r>
        <w:rPr>
          <w:rStyle w:val="MSGENFONTSTYLENAMETEMPLATEROLENUMBERMSGENFONTSTYLENAMEBYROLETEXT2"/>
          <w:color w:val="000000"/>
        </w:rPr>
        <w:t>«Я и моё ближайшее окружение»: развитие познавательных процессов, значимые взрослые, вредные привычки, настроение в школе и дома;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348"/>
        </w:tabs>
        <w:spacing w:before="0"/>
        <w:ind w:left="400" w:hanging="400"/>
      </w:pPr>
      <w:r>
        <w:rPr>
          <w:rStyle w:val="MSGENFONTSTYLENAMETEMPLATEROLENUMBERMSGENFONTSTYLENAMEBYROLETEXT2"/>
          <w:color w:val="000000"/>
        </w:rPr>
        <w:lastRenderedPageBreak/>
        <w:t>«Вот и стали мы на год взрослей»: первая доврачебная помощь в летний период, опасности летнего периода.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880"/>
      </w:pPr>
      <w:r>
        <w:rPr>
          <w:rStyle w:val="MSGENFONTSTYLENAMETEMPLATEROLENUMBERMSGENFONTSTYLENAMEBYROLETEXT2"/>
          <w:color w:val="000000"/>
        </w:rPr>
        <w:t xml:space="preserve">В содержании программы перечисленные разделы возобновляются на протяжении четырех лет, что способствует обобщению, расширению и систематизации знаний о здоровье, закреплению социально одобряемой модели поведения обучающихся. </w:t>
      </w:r>
      <w:proofErr w:type="gramStart"/>
      <w:r>
        <w:rPr>
          <w:rStyle w:val="MSGENFONTSTYLENAMETEMPLATEROLENUMBERMSGENFONTSTYLENAMEBYROLETEXT2"/>
          <w:color w:val="000000"/>
        </w:rPr>
        <w:t>Подобное содержание отражает взаимосвязь всех компонентов здоровья, подчеркивания взаимное влияние интеллектуальных способностей, коммуникативных умений, потребности в соблюдении личной гигиены, необходимости закаливания и правильного питания, эмоционального отношения к деятельности, умения оказывать первую доврачебную помощь на пропедевтическом уровне на общее благополучие человека и его успешность в различного рода деятельности.</w:t>
      </w:r>
      <w:proofErr w:type="gramEnd"/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880"/>
      </w:pPr>
      <w:r>
        <w:rPr>
          <w:rStyle w:val="MSGENFONTSTYLENAMETEMPLATEROLENUMBERMSGENFONTSTYLENAMEBYROLETEXT2"/>
          <w:color w:val="000000"/>
        </w:rPr>
        <w:t>Программа внеурочной деятельности по спортивно-оздоровительному направлению «Азбука Здоровья», предполагает обучение на двух основных уровнях: первый - информативный, который заключается в изучении правил и закономерностей здорового образа жизни; второй — поведенческий, позволяющий закрепить социально одобряемые модели поведения.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880"/>
      </w:pPr>
      <w:r>
        <w:rPr>
          <w:rStyle w:val="MSGENFONTSTYLENAMETEMPLATEROLENUMBERMSGENFONTSTYLENAMEBYROLETEXT2"/>
          <w:color w:val="000000"/>
        </w:rPr>
        <w:t>Программа внеурочной деятельности по спортивно-оздоровительному направлению «Азбука Здоровья» состоит из четырёх частей: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348"/>
        </w:tabs>
        <w:spacing w:before="0"/>
        <w:ind w:left="400" w:hanging="400"/>
      </w:pPr>
      <w:r>
        <w:rPr>
          <w:rStyle w:val="MSGENFONTSTYLENAMETEMPLATEROLENUMBERMSGENFONTSTYLENAMEBYROLETEXT2"/>
          <w:color w:val="000000"/>
        </w:rPr>
        <w:t>1 класс «Первые шаги к здоровью»: первичное ознакомление со здоровым образом жизни, формирование потребности в личной гигиене, ознакомление с витаминами и продуктами их содержащими.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348"/>
        </w:tabs>
        <w:spacing w:before="0"/>
        <w:ind w:left="400" w:hanging="400"/>
      </w:pPr>
      <w:r>
        <w:rPr>
          <w:rStyle w:val="MSGENFONTSTYLENAMETEMPLATEROLENUMBERMSGENFONTSTYLENAMEBYROLETEXT2"/>
          <w:color w:val="000000"/>
        </w:rPr>
        <w:t>2 класс «Если хочешь быть здоров»: культура питания и этикет, понятие об иммунитете, закаливающие процедуры, ознакомление с лекарственными и ядовитыми растениями нашего края.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348"/>
        </w:tabs>
        <w:spacing w:before="0"/>
        <w:ind w:left="400" w:hanging="400"/>
        <w:sectPr w:rsidR="003404DE" w:rsidSect="00E95302">
          <w:footerReference w:type="default" r:id="rId9"/>
          <w:pgSz w:w="11900" w:h="16840"/>
          <w:pgMar w:top="686" w:right="1236" w:bottom="760" w:left="1168" w:header="0" w:footer="6" w:gutter="0"/>
          <w:cols w:space="720"/>
          <w:noEndnote/>
          <w:docGrid w:linePitch="360"/>
        </w:sectPr>
      </w:pPr>
      <w:r>
        <w:rPr>
          <w:rStyle w:val="MSGENFONTSTYLENAMETEMPLATEROLENUMBERMSGENFONTSTYLENAMEBYROLETEXT2"/>
          <w:color w:val="000000"/>
        </w:rPr>
        <w:t>3 класс «По дорожкам здоровья»: интеллектуальные способности, личная гигиена и здоровье, понятие о микробах, вредные привычки и их профилактика, применение лекарственных растений в профилактических целях.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left="440" w:right="680" w:hanging="440"/>
      </w:pPr>
      <w:r>
        <w:rPr>
          <w:rStyle w:val="MSGENFONTSTYLENAMETEMPLATEROLENUMBERMSGENFONTSTYLENAMEBYROLETEXT2"/>
          <w:color w:val="000000"/>
        </w:rPr>
        <w:lastRenderedPageBreak/>
        <w:t>У 4 класс «Я, ты, он, она - мы здоровая семья»: формирование у обучающихся чувства ответственности за свое здоровье, мода и гигиена школьной одежды, профилактика вредных привычек, культура эмоций и чувств.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 w:after="556"/>
        <w:ind w:right="680" w:firstLine="1160"/>
      </w:pPr>
      <w:r>
        <w:rPr>
          <w:rStyle w:val="MSGENFONTSTYLENAMETEMPLATEROLENUMBERMSGENFONTSTYLENAMEBYROLETEXT2"/>
          <w:color w:val="000000"/>
        </w:rPr>
        <w:t>Содержание программы внеурочной деятельности по спортивно-оздоровительному направлению «Азбука Здоровья» отражает социальную, психологическую и соматическую характеристику здоровья. Реализация данной программы в рамках внеурочной деятельности соответствует предельно допустимой нагрузке обучающихся начальной школы.</w:t>
      </w:r>
    </w:p>
    <w:p w:rsidR="003404DE" w:rsidRDefault="006A0467">
      <w:pPr>
        <w:pStyle w:val="MSGENFONTSTYLENAMETEMPLATEROLELEVELMSGENFONTSTYLENAMEBYROLEHEADING30"/>
        <w:keepNext/>
        <w:keepLines/>
        <w:numPr>
          <w:ilvl w:val="0"/>
          <w:numId w:val="8"/>
        </w:numPr>
        <w:shd w:val="clear" w:color="auto" w:fill="auto"/>
        <w:tabs>
          <w:tab w:val="left" w:pos="358"/>
        </w:tabs>
        <w:spacing w:after="264" w:line="278" w:lineRule="exact"/>
        <w:ind w:right="680"/>
      </w:pPr>
      <w:bookmarkStart w:id="3" w:name="bookmark4"/>
      <w:r>
        <w:rPr>
          <w:rStyle w:val="MSGENFONTSTYLENAMETEMPLATEROLELEVELMSGENFONTSTYLENAMEBYROLEHEADING3"/>
          <w:b/>
          <w:bCs/>
          <w:color w:val="000000"/>
        </w:rPr>
        <w:t xml:space="preserve">Планируемые результаты освоения </w:t>
      </w:r>
      <w:proofErr w:type="gramStart"/>
      <w:r>
        <w:rPr>
          <w:rStyle w:val="MSGENFONTSTYLENAMETEMPLATEROLELEVELMSGENFONTSTYLENAMEBYROLEHEADING3"/>
          <w:b/>
          <w:bCs/>
          <w:color w:val="000000"/>
        </w:rPr>
        <w:t>обучающимися</w:t>
      </w:r>
      <w:proofErr w:type="gramEnd"/>
      <w:r>
        <w:rPr>
          <w:rStyle w:val="MSGENFONTSTYLENAMETEMPLATEROLELEVELMSGENFONTSTYLENAMEBYROLEHEADING3"/>
          <w:b/>
          <w:bCs/>
          <w:color w:val="000000"/>
        </w:rPr>
        <w:t xml:space="preserve"> программы внеурочной деятельности</w:t>
      </w:r>
      <w:bookmarkEnd w:id="3"/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960"/>
      </w:pPr>
      <w:proofErr w:type="gramStart"/>
      <w:r>
        <w:rPr>
          <w:rStyle w:val="MSGENFONTSTYLENAMETEMPLATEROLENUMBERMSGENFONTSTYLENAMEBYROLETEXT2"/>
          <w:color w:val="000000"/>
        </w:rPr>
        <w:t>В процессе обучения и воспитания собственных установок, потребностей в значимой мотивации на соблюдение норм и правил здорового образа жизни, культуры здоровья у обучающихся формируются познавательные, личностные, регулятивные, коммуникативные универсальные учебные действия.</w:t>
      </w:r>
      <w:proofErr w:type="gramEnd"/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960"/>
      </w:pPr>
      <w:r>
        <w:rPr>
          <w:rStyle w:val="MSGENFONTSTYLENAMETEMPLATEROLENUMBERMSGENFONTSTYLENAMEBYROLETEXT2"/>
          <w:color w:val="000000"/>
        </w:rPr>
        <w:t>Основная образовательная программа учреждения предусматривает достижение следующих результатов образования: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left="440" w:hanging="440"/>
      </w:pPr>
      <w:r>
        <w:rPr>
          <w:rStyle w:val="MSGENFONTSTYLENAMETEMPLATEROLENUMBERMSGENFONTSTYLENAMEBYROLETEXT2"/>
          <w:color w:val="000000"/>
        </w:rPr>
        <w:t xml:space="preserve"> личностные результаты — готовность и способность обучающихся к саморазвитию, сформированность мотивации к учению и познанию, ценностно-смысловые установки выпускников начальной школы, отражающие их индивидуально-личностные позиции, социальные компетентности, личностные качества; сформированность основ российской, гражданской идентичности;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left="440" w:hanging="440"/>
      </w:pPr>
      <w:r>
        <w:rPr>
          <w:rStyle w:val="MSGENFONTSTYLENAMETEMPLATEROLENUMBERMSGENFONTSTYLENAMEBYROLETEXT2"/>
          <w:color w:val="000000"/>
        </w:rPr>
        <w:t xml:space="preserve"> метапредметные результаты — освоенные </w:t>
      </w:r>
      <w:proofErr w:type="gramStart"/>
      <w:r>
        <w:rPr>
          <w:rStyle w:val="MSGENFONTSTYLENAMETEMPLATEROLENUMBERMSGENFONTSTYLENAMEBYROLETEXT2"/>
          <w:color w:val="000000"/>
        </w:rPr>
        <w:t>обучающимися</w:t>
      </w:r>
      <w:proofErr w:type="gramEnd"/>
      <w:r>
        <w:rPr>
          <w:rStyle w:val="MSGENFONTSTYLENAMETEMPLATEROLENUMBERMSGENFONTSTYLENAMEBYROLETEXT2"/>
          <w:color w:val="000000"/>
        </w:rPr>
        <w:t xml:space="preserve"> универсальные учебные действия (познавательные, регулятивные и коммуникативные);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left="440" w:hanging="440"/>
      </w:pPr>
      <w:r>
        <w:rPr>
          <w:rStyle w:val="MSGENFONTSTYLENAMETEMPLATEROLENUMBERMSGENFONTSTYLENAMEBYROLETEXT2"/>
          <w:color w:val="000000"/>
        </w:rPr>
        <w:t xml:space="preserve"> </w:t>
      </w:r>
      <w:proofErr w:type="gramStart"/>
      <w:r>
        <w:rPr>
          <w:rStyle w:val="MSGENFONTSTYLENAMETEMPLATEROLENUMBERMSGENFONTSTYLENAMEBYROLETEXT2"/>
          <w:color w:val="000000"/>
        </w:rPr>
        <w:t>предметные результаты — освоенный обучающимися в ходе изучения учебных предметов опыт специфической для каждой предметной области деятельности по получению нового знания, его преобразованию и применению, а также система основополагающих элементов научного знания, лежащая в основе современной научной картины мира.</w:t>
      </w:r>
      <w:proofErr w:type="gramEnd"/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960"/>
      </w:pPr>
      <w:r>
        <w:rPr>
          <w:rStyle w:val="MSGENFONTSTYLENAMETEMPLATEROLENUMBERMSGENFONTSTYLENAMEBYROLETEXT2"/>
          <w:color w:val="000000"/>
        </w:rPr>
        <w:t>Личностными результатами программы внеурочной деятельности по спортивно-оздоровительному направлению «</w:t>
      </w:r>
      <w:r>
        <w:rPr>
          <w:rStyle w:val="MSGENFONTSTYLENAMETEMPLATEROLENUMBERMSGENFONTSTYLENAMEBYROLETEXT24"/>
        </w:rPr>
        <w:t>Азбука Здоровья</w:t>
      </w:r>
      <w:r>
        <w:rPr>
          <w:rStyle w:val="MSGENFONTSTYLENAMETEMPLATEROLENUMBERMSGENFONTSTYLENAMEBYROLETEXT2"/>
          <w:color w:val="000000"/>
        </w:rPr>
        <w:t>» является формирование следующих умений: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left="440" w:hanging="440"/>
      </w:pPr>
      <w:r>
        <w:rPr>
          <w:rStyle w:val="MSGENFONTSTYLENAMETEMPLATEROLENUMBERMSGENFONTSTYLENAMEBYROLETEXT2"/>
          <w:color w:val="000000"/>
        </w:rPr>
        <w:t xml:space="preserve"> </w:t>
      </w:r>
      <w:r>
        <w:rPr>
          <w:rStyle w:val="MSGENFONTSTYLENAMETEMPLATEROLENUMBERMSGENFONTSTYLENAMEBYROLETEXT2MSGENFONTSTYLEMODIFERBOLD1"/>
          <w:color w:val="000000"/>
        </w:rPr>
        <w:t>Определять</w:t>
      </w:r>
      <w:r>
        <w:rPr>
          <w:rStyle w:val="MSGENFONTSTYLENAMETEMPLATEROLENUMBERMSGENFONTSTYLENAMEBYROLETEXT2MSGENFONTSTYLEMODIFERSIZE11"/>
          <w:color w:val="000000"/>
        </w:rPr>
        <w:t xml:space="preserve"> </w:t>
      </w:r>
      <w:r>
        <w:rPr>
          <w:rStyle w:val="MSGENFONTSTYLENAMETEMPLATEROLENUMBERMSGENFONTSTYLENAMEBYROLETEXT2"/>
          <w:color w:val="000000"/>
        </w:rPr>
        <w:t xml:space="preserve">и </w:t>
      </w:r>
      <w:r>
        <w:rPr>
          <w:rStyle w:val="MSGENFONTSTYLENAMETEMPLATEROLENUMBERMSGENFONTSTYLENAMEBYROLETEXT2MSGENFONTSTYLEMODIFERBOLD1"/>
          <w:color w:val="000000"/>
        </w:rPr>
        <w:t>высказывать</w:t>
      </w:r>
      <w:r>
        <w:rPr>
          <w:rStyle w:val="MSGENFONTSTYLENAMETEMPLATEROLENUMBERMSGENFONTSTYLENAMEBYROLETEXT2MSGENFONTSTYLEMODIFERSIZE11"/>
          <w:color w:val="000000"/>
        </w:rPr>
        <w:t xml:space="preserve"> </w:t>
      </w:r>
      <w:r>
        <w:rPr>
          <w:rStyle w:val="MSGENFONTSTYLENAMETEMPLATEROLENUMBERMSGENFONTSTYLENAMEBYROLETEXT2"/>
          <w:color w:val="000000"/>
        </w:rPr>
        <w:t>под руководством учителя самые простые и общие для всех людей правила поведения при сотрудничестве (этические нормы);</w:t>
      </w:r>
    </w:p>
    <w:p w:rsidR="003404DE" w:rsidRDefault="006A0467" w:rsidP="00977BEA">
      <w:pPr>
        <w:pStyle w:val="MSGENFONTSTYLENAMETEMPLATEROLENUMBERMSGENFONTSTYLENAMEBYROLETEXT21"/>
        <w:shd w:val="clear" w:color="auto" w:fill="auto"/>
        <w:spacing w:before="0"/>
        <w:ind w:firstLine="0"/>
      </w:pPr>
      <w:r>
        <w:rPr>
          <w:rStyle w:val="MSGENFONTSTYLENAMETEMPLATEROLENUMBERMSGENFONTSTYLENAMEBYROLETEXT2"/>
          <w:color w:val="000000"/>
        </w:rPr>
        <w:t xml:space="preserve"> В предложенных педагогом ситуациях общения и сотрудничества, опираясь на общие для всех простые правила поведения, </w:t>
      </w:r>
      <w:r>
        <w:rPr>
          <w:rStyle w:val="MSGENFONTSTYLENAMETEMPLATEROLENUMBERMSGENFONTSTYLENAMEBYROLETEXT2MSGENFONTSTYLEMODIFERBOLD1"/>
          <w:color w:val="000000"/>
        </w:rPr>
        <w:t>делать выбор,</w:t>
      </w:r>
      <w:r>
        <w:rPr>
          <w:rStyle w:val="MSGENFONTSTYLENAMETEMPLATEROLENUMBERMSGENFONTSTYLENAMEBYROLETEXT2MSGENFONTSTYLEMODIFERSIZE11"/>
          <w:color w:val="000000"/>
        </w:rPr>
        <w:t xml:space="preserve"> </w:t>
      </w:r>
      <w:r>
        <w:rPr>
          <w:rStyle w:val="MSGENFONTSTYLENAMETEMPLATEROLENUMBERMSGENFONTSTYLENAMEBYROLETEXT2"/>
          <w:color w:val="000000"/>
        </w:rPr>
        <w:t>при поддержке других участников группы и педагога, как поступить.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840"/>
      </w:pPr>
      <w:r>
        <w:rPr>
          <w:rStyle w:val="MSGENFONTSTYLENAMETEMPLATEROLENUMBERMSGENFONTSTYLENAMEBYROLETEXT2"/>
          <w:color w:val="000000"/>
        </w:rPr>
        <w:t>Метапредметными результатами программы внеурочной деятельности по спортивно-оздоровительному направлению «</w:t>
      </w:r>
      <w:r>
        <w:rPr>
          <w:rStyle w:val="MSGENFONTSTYLENAMETEMPLATEROLENUMBERMSGENFONTSTYLENAMEBYROLETEXT24"/>
        </w:rPr>
        <w:t>Азбука Здоровья</w:t>
      </w:r>
      <w:r>
        <w:rPr>
          <w:rStyle w:val="MSGENFONTSTYLENAMETEMPLATEROLENUMBERMSGENFONTSTYLENAMEBYROLETEXT2"/>
          <w:color w:val="000000"/>
        </w:rPr>
        <w:t>» - является формирование следующих универсальных учебных действий (УУД):</w:t>
      </w:r>
    </w:p>
    <w:p w:rsidR="003404DE" w:rsidRDefault="006A0467">
      <w:pPr>
        <w:pStyle w:val="MSGENFONTSTYLENAMETEMPLATEROLENUMBERMSGENFONTSTYLENAMEBYROLETEXT51"/>
        <w:numPr>
          <w:ilvl w:val="0"/>
          <w:numId w:val="9"/>
        </w:numPr>
        <w:shd w:val="clear" w:color="auto" w:fill="auto"/>
        <w:tabs>
          <w:tab w:val="left" w:pos="358"/>
        </w:tabs>
        <w:ind w:left="440" w:hanging="440"/>
      </w:pPr>
      <w:r>
        <w:rPr>
          <w:rStyle w:val="MSGENFONTSTYLENAMETEMPLATEROLENUMBERMSGENFONTSTYLENAMEBYROLETEXT5"/>
          <w:b/>
          <w:bCs/>
          <w:i/>
          <w:iCs/>
          <w:color w:val="000000"/>
        </w:rPr>
        <w:t>Регулятивные УУД: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left="440" w:firstLine="0"/>
      </w:pPr>
      <w:r>
        <w:rPr>
          <w:rStyle w:val="MSGENFONTSTYLENAMETEMPLATEROLENUMBERMSGENFONTSTYLENAMEBYROLETEXT2"/>
          <w:color w:val="000000"/>
        </w:rPr>
        <w:t xml:space="preserve"> </w:t>
      </w:r>
      <w:r>
        <w:rPr>
          <w:rStyle w:val="MSGENFONTSTYLENAMETEMPLATEROLENUMBERMSGENFONTSTYLENAMEBYROLETEXT2MSGENFONTSTYLEMODIFERBOLD1"/>
          <w:color w:val="000000"/>
        </w:rPr>
        <w:t xml:space="preserve">Определять </w:t>
      </w:r>
      <w:r>
        <w:rPr>
          <w:rStyle w:val="MSGENFONTSTYLENAMETEMPLATEROLENUMBERMSGENFONTSTYLENAMEBYROLETEXT2MSGENFONTSTYLEMODIFERITALIC"/>
          <w:color w:val="000000"/>
        </w:rPr>
        <w:t xml:space="preserve">и </w:t>
      </w:r>
      <w:r>
        <w:rPr>
          <w:rStyle w:val="MSGENFONTSTYLENAMETEMPLATEROLENUMBERMSGENFONTSTYLENAMEBYROLETEXT2MSGENFONTSTYLEMODIFERBOLD1"/>
          <w:color w:val="000000"/>
        </w:rPr>
        <w:t>формулировать</w:t>
      </w:r>
      <w:r>
        <w:rPr>
          <w:rStyle w:val="MSGENFONTSTYLENAMETEMPLATEROLENUMBERMSGENFONTSTYLENAMEBYROLETEXT2MSGENFONTSTYLEMODIFERSIZE11"/>
          <w:color w:val="000000"/>
        </w:rPr>
        <w:t xml:space="preserve"> </w:t>
      </w:r>
      <w:r>
        <w:rPr>
          <w:rStyle w:val="MSGENFONTSTYLENAMETEMPLATEROLENUMBERMSGENFONTSTYLENAMEBYROLETEXT2"/>
          <w:color w:val="000000"/>
        </w:rPr>
        <w:t>цель деятельности на занятие с помощью учителя.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left="440" w:firstLine="0"/>
      </w:pPr>
      <w:r>
        <w:rPr>
          <w:rStyle w:val="MSGENFONTSTYLENAMETEMPLATEROLENUMBERMSGENFONTSTYLENAMEBYROLETEXT2"/>
          <w:color w:val="000000"/>
        </w:rPr>
        <w:t xml:space="preserve"> </w:t>
      </w:r>
      <w:r>
        <w:rPr>
          <w:rStyle w:val="MSGENFONTSTYLENAMETEMPLATEROLENUMBERMSGENFONTSTYLENAMEBYROLETEXT2MSGENFONTSTYLEMODIFERBOLD1"/>
          <w:color w:val="000000"/>
        </w:rPr>
        <w:t>Проговаривать</w:t>
      </w:r>
      <w:r>
        <w:rPr>
          <w:rStyle w:val="MSGENFONTSTYLENAMETEMPLATEROLENUMBERMSGENFONTSTYLENAMEBYROLETEXT2MSGENFONTSTYLEMODIFERSIZE11"/>
          <w:color w:val="000000"/>
        </w:rPr>
        <w:t xml:space="preserve"> </w:t>
      </w:r>
      <w:r>
        <w:rPr>
          <w:rStyle w:val="MSGENFONTSTYLENAMETEMPLATEROLENUMBERMSGENFONTSTYLENAMEBYROLETEXT2"/>
          <w:color w:val="000000"/>
        </w:rPr>
        <w:t>последовательность действий на занятие.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left="440" w:firstLine="0"/>
      </w:pPr>
      <w:r>
        <w:rPr>
          <w:rStyle w:val="MSGENFONTSTYLENAMETEMPLATEROLENUMBERMSGENFONTSTYLENAMEBYROLETEXT2"/>
          <w:color w:val="000000"/>
        </w:rPr>
        <w:t xml:space="preserve"> </w:t>
      </w:r>
      <w:r w:rsidRPr="00977BEA">
        <w:rPr>
          <w:rStyle w:val="MSGENFONTSTYLENAMETEMPLATEROLENUMBERMSGENFONTSTYLENAMEBYROLETEXT2"/>
          <w:color w:val="000000"/>
        </w:rPr>
        <w:t xml:space="preserve">Учить </w:t>
      </w:r>
      <w:r w:rsidRPr="00977BEA">
        <w:rPr>
          <w:rStyle w:val="MSGENFONTSTYLENAMETEMPLATEROLENUMBERMSGENFONTSTYLENAMEBYROLETEXT2MSGENFONTSTYLEMODIFERBOLD1"/>
          <w:color w:val="000000"/>
        </w:rPr>
        <w:t>высказывать</w:t>
      </w:r>
      <w:r>
        <w:rPr>
          <w:rStyle w:val="MSGENFONTSTYLENAMETEMPLATEROLENUMBERMSGENFONTSTYLENAMEBYROLETEXT2MSGENFONTSTYLEMODIFERSIZE11"/>
          <w:color w:val="000000"/>
        </w:rPr>
        <w:t xml:space="preserve"> </w:t>
      </w:r>
      <w:r>
        <w:rPr>
          <w:rStyle w:val="MSGENFONTSTYLENAMETEMPLATEROLENUMBERMSGENFONTSTYLENAMEBYROLETEXT2"/>
          <w:color w:val="000000"/>
        </w:rPr>
        <w:t xml:space="preserve">своё предположение (версию) на основе работы с иллюстрацией, учить </w:t>
      </w:r>
      <w:r>
        <w:rPr>
          <w:rStyle w:val="MSGENFONTSTYLENAMETEMPLATEROLENUMBERMSGENFONTSTYLENAMEBYROLETEXT2MSGENFONTSTYLEMODIFERBOLD1"/>
          <w:color w:val="000000"/>
        </w:rPr>
        <w:t>работать</w:t>
      </w:r>
      <w:r>
        <w:rPr>
          <w:rStyle w:val="MSGENFONTSTYLENAMETEMPLATEROLENUMBERMSGENFONTSTYLENAMEBYROLETEXT2MSGENFONTSTYLEMODIFERSIZE11"/>
          <w:color w:val="000000"/>
        </w:rPr>
        <w:t xml:space="preserve"> </w:t>
      </w:r>
      <w:r>
        <w:rPr>
          <w:rStyle w:val="MSGENFONTSTYLENAMETEMPLATEROLENUMBERMSGENFONTSTYLENAMEBYROLETEXT2"/>
          <w:color w:val="000000"/>
        </w:rPr>
        <w:t>по предложенному учителем плану.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firstLine="0"/>
        <w:jc w:val="right"/>
        <w:sectPr w:rsidR="003404DE">
          <w:footerReference w:type="default" r:id="rId10"/>
          <w:pgSz w:w="16840" w:h="11900" w:orient="landscape"/>
          <w:pgMar w:top="1262" w:right="728" w:bottom="1004" w:left="824" w:header="0" w:footer="3" w:gutter="0"/>
          <w:cols w:space="720"/>
          <w:noEndnote/>
          <w:titlePg/>
          <w:docGrid w:linePitch="360"/>
        </w:sectPr>
      </w:pPr>
      <w:r>
        <w:rPr>
          <w:rStyle w:val="MSGENFONTSTYLENAMETEMPLATEROLENUMBERMSGENFONTSTYLENAMEBYROLETEXT2"/>
          <w:color w:val="000000"/>
        </w:rPr>
        <w:t>11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left="740" w:hanging="340"/>
      </w:pPr>
      <w:r>
        <w:rPr>
          <w:rStyle w:val="MSGENFONTSTYLENAMETEMPLATEROLENUMBERMSGENFONTSTYLENAMEBYROLETEXT2"/>
          <w:color w:val="000000"/>
        </w:rPr>
        <w:lastRenderedPageBreak/>
        <w:t xml:space="preserve"> Средством формирования этих действий служит технология проблемного диалога на этапе изучения нового материала.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left="740" w:hanging="340"/>
      </w:pPr>
      <w:r>
        <w:rPr>
          <w:rStyle w:val="MSGENFONTSTYLENAMETEMPLATEROLENUMBERMSGENFONTSTYLENAMEBYROLETEXT2"/>
          <w:color w:val="000000"/>
        </w:rPr>
        <w:t xml:space="preserve"> Учиться совместно с учителем и другими учениками </w:t>
      </w:r>
      <w:r>
        <w:rPr>
          <w:rStyle w:val="MSGENFONTSTYLENAMETEMPLATEROLENUMBERMSGENFONTSTYLENAMEBYROLETEXT2MSGENFONTSTYLEMODIFERBOLD1"/>
          <w:color w:val="000000"/>
        </w:rPr>
        <w:t>давать</w:t>
      </w:r>
      <w:r>
        <w:rPr>
          <w:rStyle w:val="MSGENFONTSTYLENAMETEMPLATEROLENUMBERMSGENFONTSTYLENAMEBYROLETEXT2MSGENFONTSTYLEMODIFERSIZE11"/>
          <w:color w:val="000000"/>
        </w:rPr>
        <w:t xml:space="preserve"> </w:t>
      </w:r>
      <w:r>
        <w:rPr>
          <w:rStyle w:val="MSGENFONTSTYLENAMETEMPLATEROLENUMBERMSGENFONTSTYLENAMEBYROLETEXT2"/>
          <w:color w:val="000000"/>
        </w:rPr>
        <w:t xml:space="preserve">эмоциональную </w:t>
      </w:r>
      <w:r>
        <w:rPr>
          <w:rStyle w:val="MSGENFONTSTYLENAMETEMPLATEROLENUMBERMSGENFONTSTYLENAMEBYROLETEXT2MSGENFONTSTYLEMODIFERBOLD1"/>
          <w:color w:val="000000"/>
        </w:rPr>
        <w:t>оценку</w:t>
      </w:r>
      <w:r>
        <w:rPr>
          <w:rStyle w:val="MSGENFONTSTYLENAMETEMPLATEROLENUMBERMSGENFONTSTYLENAMEBYROLETEXT2MSGENFONTSTYLEMODIFERSIZE11"/>
          <w:color w:val="000000"/>
        </w:rPr>
        <w:t xml:space="preserve"> </w:t>
      </w:r>
      <w:r>
        <w:rPr>
          <w:rStyle w:val="MSGENFONTSTYLENAMETEMPLATEROLENUMBERMSGENFONTSTYLENAMEBYROLETEXT2"/>
          <w:color w:val="000000"/>
        </w:rPr>
        <w:t>деятельности класса на занятие.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left="740" w:hanging="340"/>
      </w:pPr>
      <w:r>
        <w:rPr>
          <w:rStyle w:val="MSGENFONTSTYLENAMETEMPLATEROLENUMBERMSGENFONTSTYLENAMEBYROLETEXT2"/>
          <w:color w:val="000000"/>
        </w:rPr>
        <w:t xml:space="preserve"> Средством формирования этих действий служит технология оценивания образовательных достижений (учебных успехов).</w:t>
      </w:r>
    </w:p>
    <w:p w:rsidR="003404DE" w:rsidRDefault="006A0467">
      <w:pPr>
        <w:pStyle w:val="MSGENFONTSTYLENAMETEMPLATEROLENUMBERMSGENFONTSTYLENAMEBYROLETEXT51"/>
        <w:numPr>
          <w:ilvl w:val="0"/>
          <w:numId w:val="9"/>
        </w:numPr>
        <w:shd w:val="clear" w:color="auto" w:fill="auto"/>
        <w:tabs>
          <w:tab w:val="left" w:pos="509"/>
        </w:tabs>
        <w:ind w:left="160" w:firstLine="0"/>
      </w:pPr>
      <w:r>
        <w:rPr>
          <w:rStyle w:val="MSGENFONTSTYLENAMETEMPLATEROLENUMBERMSGENFONTSTYLENAMEBYROLETEXT5"/>
          <w:b/>
          <w:bCs/>
          <w:i/>
          <w:iCs/>
          <w:color w:val="000000"/>
        </w:rPr>
        <w:t>Познавательные УУД: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left="860" w:hanging="360"/>
      </w:pPr>
      <w:r>
        <w:rPr>
          <w:rStyle w:val="MSGENFONTSTYLENAMETEMPLATEROLENUMBERMSGENFONTSTYLENAMEBYROLETEXT2"/>
          <w:color w:val="000000"/>
        </w:rPr>
        <w:t xml:space="preserve">Делать предварительный отбор источников информации: </w:t>
      </w:r>
      <w:r>
        <w:rPr>
          <w:rStyle w:val="MSGENFONTSTYLENAMETEMPLATEROLENUMBERMSGENFONTSTYLENAMEBYROLETEXT2MSGENFONTSTYLEMODIFERBOLD1"/>
          <w:color w:val="000000"/>
        </w:rPr>
        <w:t>ориентироваться</w:t>
      </w:r>
      <w:r>
        <w:rPr>
          <w:rStyle w:val="MSGENFONTSTYLENAMETEMPLATEROLENUMBERMSGENFONTSTYLENAMEBYROLETEXT2MSGENFONTSTYLEMODIFERSIZE11"/>
          <w:color w:val="000000"/>
        </w:rPr>
        <w:t xml:space="preserve"> </w:t>
      </w:r>
      <w:r>
        <w:rPr>
          <w:rStyle w:val="MSGENFONTSTYLENAMETEMPLATEROLENUMBERMSGENFONTSTYLENAMEBYROLETEXT2"/>
          <w:color w:val="000000"/>
        </w:rPr>
        <w:t>в учебнике (на развороте, в оглавлении, в словаре).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left="500" w:firstLine="0"/>
        <w:jc w:val="both"/>
      </w:pPr>
      <w:r>
        <w:rPr>
          <w:rStyle w:val="MSGENFONTSTYLENAMETEMPLATEROLENUMBERMSGENFONTSTYLENAMEBYROLETEXT2"/>
          <w:color w:val="000000"/>
        </w:rPr>
        <w:t xml:space="preserve">Добывать новые знания: </w:t>
      </w:r>
      <w:r>
        <w:rPr>
          <w:rStyle w:val="MSGENFONTSTYLENAMETEMPLATEROLENUMBERMSGENFONTSTYLENAMEBYROLETEXT2MSGENFONTSTYLEMODIFERBOLD1"/>
          <w:color w:val="000000"/>
        </w:rPr>
        <w:t>находить ответы</w:t>
      </w:r>
      <w:r>
        <w:rPr>
          <w:rStyle w:val="MSGENFONTSTYLENAMETEMPLATEROLENUMBERMSGENFONTSTYLENAMEBYROLETEXT2MSGENFONTSTYLEMODIFERSIZE11"/>
          <w:color w:val="000000"/>
        </w:rPr>
        <w:t xml:space="preserve"> </w:t>
      </w:r>
      <w:r>
        <w:rPr>
          <w:rStyle w:val="MSGENFONTSTYLENAMETEMPLATEROLENUMBERMSGENFONTSTYLENAMEBYROLETEXT2"/>
          <w:color w:val="000000"/>
        </w:rPr>
        <w:t>на вопросы, используя учебник, свой жизненный опыт и информацию, полученную на занятие. У</w:t>
      </w:r>
      <w:proofErr w:type="gramStart"/>
      <w:r>
        <w:rPr>
          <w:rStyle w:val="MSGENFONTSTYLENAMETEMPLATEROLENUMBERMSGENFONTSTYLENAMEBYROLETEXT2"/>
          <w:color w:val="000000"/>
        </w:rPr>
        <w:t xml:space="preserve"> П</w:t>
      </w:r>
      <w:proofErr w:type="gramEnd"/>
      <w:r>
        <w:rPr>
          <w:rStyle w:val="MSGENFONTSTYLENAMETEMPLATEROLENUMBERMSGENFONTSTYLENAMEBYROLETEXT2"/>
          <w:color w:val="000000"/>
        </w:rPr>
        <w:t xml:space="preserve">ерерабатывать полученную информацию: </w:t>
      </w:r>
      <w:r>
        <w:rPr>
          <w:rStyle w:val="MSGENFONTSTYLENAMETEMPLATEROLENUMBERMSGENFONTSTYLENAMEBYROLETEXT2MSGENFONTSTYLEMODIFERBOLD1"/>
          <w:color w:val="000000"/>
        </w:rPr>
        <w:t>делать</w:t>
      </w:r>
      <w:r>
        <w:rPr>
          <w:rStyle w:val="MSGENFONTSTYLENAMETEMPLATEROLENUMBERMSGENFONTSTYLENAMEBYROLETEXT2MSGENFONTSTYLEMODIFERSIZE11"/>
          <w:color w:val="000000"/>
        </w:rPr>
        <w:t xml:space="preserve"> </w:t>
      </w:r>
      <w:r>
        <w:rPr>
          <w:rStyle w:val="MSGENFONTSTYLENAMETEMPLATEROLENUMBERMSGENFONTSTYLENAMEBYROLETEXT2"/>
          <w:color w:val="000000"/>
        </w:rPr>
        <w:t>выводы в результате совместной работы всего класса.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/>
        <w:ind w:left="860" w:hanging="360"/>
      </w:pPr>
      <w:r>
        <w:rPr>
          <w:rStyle w:val="MSGENFONTSTYLENAMETEMPLATEROLENUMBERMSGENFONTSTYLENAMEBYROLETEXT2"/>
          <w:color w:val="000000"/>
        </w:rPr>
        <w:t>Преобразовывать информацию из одной формы в другую: составлять рассказы на основе простейших моделей (предметных, рисунков, схематических рисунков, схем); находить и формулировать решение задачи с помощью простейших моделей (предметных, рисунков, схематических рисунков).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 w:after="296"/>
        <w:ind w:left="860" w:hanging="360"/>
      </w:pPr>
      <w:r>
        <w:rPr>
          <w:rStyle w:val="MSGENFONTSTYLENAMETEMPLATEROLENUMBERMSGENFONTSTYLENAMEBYROLETEXT2"/>
          <w:color w:val="000000"/>
        </w:rPr>
        <w:t>Средством формирования этих действий служит учебный материал и задания учебника, ориентированные на линии развития средствами предмета.</w:t>
      </w:r>
    </w:p>
    <w:p w:rsidR="003404DE" w:rsidRDefault="006A0467">
      <w:pPr>
        <w:pStyle w:val="MSGENFONTSTYLENAMETEMPLATEROLENUMBERMSGENFONTSTYLENAMEBYROLETEXT51"/>
        <w:numPr>
          <w:ilvl w:val="0"/>
          <w:numId w:val="9"/>
        </w:numPr>
        <w:shd w:val="clear" w:color="auto" w:fill="auto"/>
        <w:tabs>
          <w:tab w:val="left" w:pos="509"/>
        </w:tabs>
        <w:spacing w:line="278" w:lineRule="exact"/>
        <w:ind w:left="160" w:firstLine="0"/>
      </w:pPr>
      <w:r>
        <w:rPr>
          <w:rStyle w:val="MSGENFONTSTYLENAMETEMPLATEROLENUMBERMSGENFONTSTYLENAMEBYROLETEXT5"/>
          <w:b/>
          <w:bCs/>
          <w:i/>
          <w:iCs/>
          <w:color w:val="000000"/>
        </w:rPr>
        <w:t>Коммуникативные УУД: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 w:line="278" w:lineRule="exact"/>
        <w:ind w:left="740" w:hanging="340"/>
      </w:pPr>
      <w:r>
        <w:rPr>
          <w:rStyle w:val="MSGENFONTSTYLENAMETEMPLATEROLENUMBERMSGENFONTSTYLENAMEBYROLETEXT2"/>
          <w:color w:val="000000"/>
        </w:rPr>
        <w:t>Умение донести свою позицию до других: оформлять свою мысль в устной и письменной речи (на уровне одного предложения или небольшого текста).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 w:line="278" w:lineRule="exact"/>
        <w:ind w:left="740" w:hanging="340"/>
      </w:pPr>
      <w:r>
        <w:rPr>
          <w:rStyle w:val="MSGENFONTSTYLENAMETEMPLATEROLENUMBERMSGENFONTSTYLENAMEBYROLETEXT2MSGENFONTSTYLEMODIFERBOLD1"/>
          <w:color w:val="000000"/>
        </w:rPr>
        <w:t>Слушать</w:t>
      </w:r>
      <w:r>
        <w:rPr>
          <w:rStyle w:val="MSGENFONTSTYLENAMETEMPLATEROLENUMBERMSGENFONTSTYLENAMEBYROLETEXT2MSGENFONTSTYLEMODIFERSIZE11"/>
          <w:color w:val="000000"/>
        </w:rPr>
        <w:t xml:space="preserve"> </w:t>
      </w:r>
      <w:r>
        <w:rPr>
          <w:rStyle w:val="MSGENFONTSTYLENAMETEMPLATEROLENUMBERMSGENFONTSTYLENAMEBYROLETEXT2"/>
          <w:color w:val="000000"/>
        </w:rPr>
        <w:t xml:space="preserve">и </w:t>
      </w:r>
      <w:r>
        <w:rPr>
          <w:rStyle w:val="MSGENFONTSTYLENAMETEMPLATEROLENUMBERMSGENFONTSTYLENAMEBYROLETEXT2MSGENFONTSTYLEMODIFERBOLD1"/>
          <w:color w:val="000000"/>
        </w:rPr>
        <w:t>понимать</w:t>
      </w:r>
      <w:r>
        <w:rPr>
          <w:rStyle w:val="MSGENFONTSTYLENAMETEMPLATEROLENUMBERMSGENFONTSTYLENAMEBYROLETEXT2MSGENFONTSTYLEMODIFERSIZE11"/>
          <w:color w:val="000000"/>
        </w:rPr>
        <w:t xml:space="preserve"> </w:t>
      </w:r>
      <w:r>
        <w:rPr>
          <w:rStyle w:val="MSGENFONTSTYLENAMETEMPLATEROLENUMBERMSGENFONTSTYLENAMEBYROLETEXT2"/>
          <w:color w:val="000000"/>
        </w:rPr>
        <w:t>речь других.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 w:line="278" w:lineRule="exact"/>
        <w:ind w:left="740" w:hanging="340"/>
      </w:pPr>
      <w:r>
        <w:rPr>
          <w:rStyle w:val="MSGENFONTSTYLENAMETEMPLATEROLENUMBERMSGENFONTSTYLENAMEBYROLETEXT2"/>
          <w:color w:val="000000"/>
        </w:rPr>
        <w:t>Средством формирования этих действий служит технология проблемного диалога (побуждающий и подводящий диалог).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 w:line="278" w:lineRule="exact"/>
        <w:ind w:left="740" w:hanging="340"/>
      </w:pPr>
      <w:r>
        <w:rPr>
          <w:rStyle w:val="MSGENFONTSTYLENAMETEMPLATEROLENUMBERMSGENFONTSTYLENAMEBYROLETEXT2"/>
          <w:color w:val="000000"/>
        </w:rPr>
        <w:t>Совместно договариваться о правилах общения и поведения в школе и следовать им.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 w:line="278" w:lineRule="exact"/>
        <w:ind w:left="740" w:hanging="340"/>
      </w:pPr>
      <w:r>
        <w:rPr>
          <w:rStyle w:val="MSGENFONTSTYLENAMETEMPLATEROLENUMBERMSGENFONTSTYLENAMEBYROLETEXT2"/>
          <w:color w:val="000000"/>
        </w:rPr>
        <w:t>Учиться выполнять различные роли в группе (лидера, исполнителя, критика).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 w:line="278" w:lineRule="exact"/>
        <w:ind w:left="740" w:hanging="340"/>
      </w:pPr>
      <w:r>
        <w:rPr>
          <w:rStyle w:val="MSGENFONTSTYLENAMETEMPLATEROLENUMBERMSGENFONTSTYLENAMEBYROLETEXT2"/>
          <w:color w:val="000000"/>
        </w:rPr>
        <w:t>Средством формирования этих действий служит организация работы в парах и малых группах (в приложении представлены варианты проведения занятий).</w:t>
      </w:r>
    </w:p>
    <w:p w:rsidR="003404DE" w:rsidRDefault="006A0467">
      <w:pPr>
        <w:pStyle w:val="MSGENFONTSTYLENAMETEMPLATEROLENUMBERMSGENFONTSTYLENAMEBYROLETEXT51"/>
        <w:shd w:val="clear" w:color="auto" w:fill="auto"/>
        <w:spacing w:line="278" w:lineRule="exact"/>
        <w:ind w:firstLine="860"/>
      </w:pPr>
      <w:r>
        <w:rPr>
          <w:rStyle w:val="MSGENFONTSTYLENAMETEMPLATEROLENUMBERMSGENFONTSTYLENAMEBYROLETEXT5"/>
          <w:b/>
          <w:bCs/>
          <w:i/>
          <w:iCs/>
          <w:color w:val="000000"/>
        </w:rPr>
        <w:t>Оздоровительные результаты программы внеурочной деятельности:</w:t>
      </w:r>
    </w:p>
    <w:p w:rsidR="003404DE" w:rsidRDefault="006A0467">
      <w:pPr>
        <w:pStyle w:val="MSGENFONTSTYLENAMETEMPLATEROLENUMBERMSGENFONTSTYLENAMEBYROLETEXT21"/>
        <w:numPr>
          <w:ilvl w:val="0"/>
          <w:numId w:val="10"/>
        </w:numPr>
        <w:shd w:val="clear" w:color="auto" w:fill="auto"/>
        <w:tabs>
          <w:tab w:val="left" w:pos="375"/>
        </w:tabs>
        <w:spacing w:before="0" w:line="269" w:lineRule="exact"/>
        <w:ind w:left="400" w:hanging="400"/>
      </w:pPr>
      <w:r>
        <w:rPr>
          <w:rStyle w:val="MSGENFONTSTYLENAMETEMPLATEROLENUMBERMSGENFONTSTYLENAMEBYROLETEXT2"/>
          <w:color w:val="000000"/>
        </w:rPr>
        <w:t xml:space="preserve">осознание </w:t>
      </w:r>
      <w:proofErr w:type="gramStart"/>
      <w:r>
        <w:rPr>
          <w:rStyle w:val="MSGENFONTSTYLENAMETEMPLATEROLENUMBERMSGENFONTSTYLENAMEBYROLETEXT2"/>
          <w:color w:val="000000"/>
        </w:rPr>
        <w:t>обучающимися</w:t>
      </w:r>
      <w:proofErr w:type="gramEnd"/>
      <w:r>
        <w:rPr>
          <w:rStyle w:val="MSGENFONTSTYLENAMETEMPLATEROLENUMBERMSGENFONTSTYLENAMEBYROLETEXT2"/>
          <w:color w:val="000000"/>
        </w:rPr>
        <w:t xml:space="preserve"> необходимости заботы о своём здоровье и выработки форм поведения, которые помогут избежать опасности для жизни и здоровья, а значит, произойдет уменьшение пропусков по причине болезни и произойдет увеличение численности обучающихся, посещающих спортивные секции и спортивно-оздоровительные мероприятия;</w:t>
      </w:r>
    </w:p>
    <w:p w:rsidR="003404DE" w:rsidRDefault="006A0467">
      <w:pPr>
        <w:pStyle w:val="MSGENFONTSTYLENAMETEMPLATEROLENUMBERMSGENFONTSTYLENAMEBYROLETEXT21"/>
        <w:numPr>
          <w:ilvl w:val="0"/>
          <w:numId w:val="10"/>
        </w:numPr>
        <w:shd w:val="clear" w:color="auto" w:fill="auto"/>
        <w:tabs>
          <w:tab w:val="left" w:pos="375"/>
        </w:tabs>
        <w:spacing w:before="0" w:line="283" w:lineRule="exact"/>
        <w:ind w:left="500" w:hanging="500"/>
      </w:pPr>
      <w:r>
        <w:rPr>
          <w:rStyle w:val="MSGENFONTSTYLENAMETEMPLATEROLENUMBERMSGENFONTSTYLENAMEBYROLETEXT2"/>
          <w:color w:val="000000"/>
        </w:rPr>
        <w:t>социальная адаптация детей, расширение сферы общения, приобретение опыта взаимодействия с окружающим миром.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 w:after="308" w:line="283" w:lineRule="exact"/>
        <w:ind w:firstLine="860"/>
      </w:pPr>
      <w:r>
        <w:rPr>
          <w:rStyle w:val="MSGENFONTSTYLENAMETEMPLATEROLENUMBERMSGENFONTSTYLENAMEBYROLETEXT2"/>
          <w:color w:val="000000"/>
        </w:rPr>
        <w:t>Первостепенным результатом реализации программы внеурочной деятельности будет сознательное отношение обучающихся к собственному здоровью во всем его проявлениях.</w:t>
      </w:r>
    </w:p>
    <w:p w:rsidR="003404DE" w:rsidRDefault="006A0467">
      <w:pPr>
        <w:pStyle w:val="MSGENFONTSTYLENAMETEMPLATEROLENUMBERMSGENFONTSTYLENAMEBYROLETEXT30"/>
        <w:shd w:val="clear" w:color="auto" w:fill="auto"/>
        <w:spacing w:line="274" w:lineRule="exact"/>
        <w:ind w:left="500" w:right="500" w:hanging="500"/>
        <w:jc w:val="left"/>
      </w:pPr>
      <w:r>
        <w:rPr>
          <w:rStyle w:val="MSGENFONTSTYLENAMETEMPLATEROLENUMBERMSGENFONTSTYLENAMEBYROLETEXT3"/>
          <w:b/>
          <w:bCs/>
          <w:color w:val="000000"/>
        </w:rPr>
        <w:t>2.1. Требования к знаниям и умениям, которые должны приобрести обучающиеся в процессе реализации программы внеурочной деятельности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 w:line="278" w:lineRule="exact"/>
        <w:ind w:firstLine="860"/>
      </w:pPr>
      <w:r>
        <w:rPr>
          <w:rStyle w:val="MSGENFONTSTYLENAMETEMPLATEROLENUMBERMSGENFONTSTYLENAMEBYROLETEXT2"/>
          <w:color w:val="000000"/>
        </w:rPr>
        <w:t xml:space="preserve">В ходе реализация программы внеурочной деятельности по спортивно-оздоровительному направлению «Азбука Здоровья» обучающиеся </w:t>
      </w:r>
      <w:r>
        <w:rPr>
          <w:rStyle w:val="MSGENFONTSTYLENAMETEMPLATEROLENUMBERMSGENFONTSTYLENAMEBYROLETEXT2"/>
          <w:color w:val="000000"/>
        </w:rPr>
        <w:lastRenderedPageBreak/>
        <w:t xml:space="preserve">должны </w:t>
      </w:r>
      <w:r>
        <w:rPr>
          <w:rStyle w:val="MSGENFONTSTYLENAMETEMPLATEROLENUMBERMSGENFONTSTYLENAMEBYROLETEXT2MSGENFONTSTYLEMODIFERBOLD"/>
          <w:color w:val="000000"/>
        </w:rPr>
        <w:t>знать</w:t>
      </w:r>
      <w:r>
        <w:rPr>
          <w:rStyle w:val="MSGENFONTSTYLENAMETEMPLATEROLENUMBERMSGENFONTSTYLENAMEBYROLETEXT2"/>
          <w:color w:val="000000"/>
        </w:rPr>
        <w:t>: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764"/>
        </w:tabs>
        <w:spacing w:before="0" w:line="278" w:lineRule="exact"/>
        <w:ind w:left="780" w:hanging="360"/>
      </w:pPr>
      <w:r>
        <w:rPr>
          <w:rStyle w:val="MSGENFONTSTYLENAMETEMPLATEROLENUMBERMSGENFONTSTYLENAMEBYROLETEXT2"/>
          <w:color w:val="000000"/>
        </w:rPr>
        <w:t xml:space="preserve">основные вопросы гигиены, касающиеся профилактики вирусных заболеваний, передающихся воздушно </w:t>
      </w:r>
      <w:proofErr w:type="gramStart"/>
      <w:r>
        <w:rPr>
          <w:rStyle w:val="MSGENFONTSTYLENAMETEMPLATEROLENUMBERMSGENFONTSTYLENAMEBYROLETEXT2"/>
          <w:color w:val="000000"/>
        </w:rPr>
        <w:t>-к</w:t>
      </w:r>
      <w:proofErr w:type="gramEnd"/>
      <w:r>
        <w:rPr>
          <w:rStyle w:val="MSGENFONTSTYLENAMETEMPLATEROLENUMBERMSGENFONTSTYLENAMEBYROLETEXT2"/>
          <w:color w:val="000000"/>
        </w:rPr>
        <w:t>апельным путем;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764"/>
        </w:tabs>
        <w:spacing w:before="0" w:line="278" w:lineRule="exact"/>
        <w:ind w:left="780" w:hanging="360"/>
      </w:pPr>
      <w:r>
        <w:rPr>
          <w:rStyle w:val="MSGENFONTSTYLENAMETEMPLATEROLENUMBERMSGENFONTSTYLENAMEBYROLETEXT2"/>
          <w:color w:val="000000"/>
        </w:rPr>
        <w:t>особенности влияния вредных привычек на здоровье младшего школьника;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764"/>
        </w:tabs>
        <w:spacing w:before="0" w:line="278" w:lineRule="exact"/>
        <w:ind w:left="780" w:hanging="360"/>
      </w:pPr>
      <w:r>
        <w:rPr>
          <w:rStyle w:val="MSGENFONTSTYLENAMETEMPLATEROLENUMBERMSGENFONTSTYLENAMEBYROLETEXT2"/>
          <w:color w:val="000000"/>
        </w:rPr>
        <w:t>особенности воздействия двигательной активности на организм человека;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764"/>
        </w:tabs>
        <w:spacing w:before="0" w:line="278" w:lineRule="exact"/>
        <w:ind w:left="780" w:hanging="360"/>
      </w:pPr>
      <w:r>
        <w:rPr>
          <w:rStyle w:val="MSGENFONTSTYLENAMETEMPLATEROLENUMBERMSGENFONTSTYLENAMEBYROLETEXT2"/>
          <w:color w:val="000000"/>
        </w:rPr>
        <w:t>основы рационального питания;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764"/>
        </w:tabs>
        <w:spacing w:before="0" w:line="278" w:lineRule="exact"/>
        <w:ind w:left="780" w:hanging="360"/>
      </w:pPr>
      <w:r>
        <w:rPr>
          <w:rStyle w:val="MSGENFONTSTYLENAMETEMPLATEROLENUMBERMSGENFONTSTYLENAMEBYROLETEXT2"/>
          <w:color w:val="000000"/>
        </w:rPr>
        <w:t>правила оказания первой помощи;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764"/>
        </w:tabs>
        <w:spacing w:before="0" w:line="278" w:lineRule="exact"/>
        <w:ind w:left="780" w:hanging="360"/>
      </w:pPr>
      <w:r>
        <w:rPr>
          <w:rStyle w:val="MSGENFONTSTYLENAMETEMPLATEROLENUMBERMSGENFONTSTYLENAMEBYROLETEXT2"/>
          <w:color w:val="000000"/>
        </w:rPr>
        <w:t>способы сохранения и укрепление здоровья;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764"/>
        </w:tabs>
        <w:spacing w:before="0" w:line="278" w:lineRule="exact"/>
        <w:ind w:left="780" w:hanging="360"/>
      </w:pPr>
      <w:r>
        <w:rPr>
          <w:rStyle w:val="MSGENFONTSTYLENAMETEMPLATEROLENUMBERMSGENFONTSTYLENAMEBYROLETEXT2"/>
          <w:color w:val="000000"/>
        </w:rPr>
        <w:t>основы развития познавательной сферы;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764"/>
        </w:tabs>
        <w:spacing w:before="0" w:line="278" w:lineRule="exact"/>
        <w:ind w:left="780" w:hanging="360"/>
      </w:pPr>
      <w:r>
        <w:rPr>
          <w:rStyle w:val="MSGENFONTSTYLENAMETEMPLATEROLENUMBERMSGENFONTSTYLENAMEBYROLETEXT2"/>
          <w:color w:val="000000"/>
        </w:rPr>
        <w:t>свои права и права других людей;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764"/>
        </w:tabs>
        <w:spacing w:before="0" w:line="278" w:lineRule="exact"/>
        <w:ind w:left="780" w:hanging="360"/>
      </w:pPr>
      <w:r>
        <w:rPr>
          <w:rStyle w:val="MSGENFONTSTYLENAMETEMPLATEROLENUMBERMSGENFONTSTYLENAMEBYROLETEXT2"/>
          <w:color w:val="000000"/>
        </w:rPr>
        <w:t>соблюдать общепринятые правила в семье, в школе, в гостях, транспорте, общественных учреждениях;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764"/>
        </w:tabs>
        <w:spacing w:before="0" w:line="278" w:lineRule="exact"/>
        <w:ind w:left="780" w:hanging="360"/>
      </w:pPr>
      <w:r>
        <w:rPr>
          <w:rStyle w:val="MSGENFONTSTYLENAMETEMPLATEROLENUMBERMSGENFONTSTYLENAMEBYROLETEXT2"/>
          <w:color w:val="000000"/>
        </w:rPr>
        <w:t>влияние здоровья на успешную учебную деятельность;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764"/>
        </w:tabs>
        <w:spacing w:before="0" w:line="278" w:lineRule="exact"/>
        <w:ind w:left="780" w:hanging="360"/>
      </w:pPr>
      <w:r>
        <w:rPr>
          <w:rStyle w:val="MSGENFONTSTYLENAMETEMPLATEROLENUMBERMSGENFONTSTYLENAMEBYROLETEXT2"/>
          <w:color w:val="000000"/>
        </w:rPr>
        <w:t>значение физических упражнений для сохранения и укрепления здоровья;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764"/>
        </w:tabs>
        <w:spacing w:before="0" w:line="278" w:lineRule="exact"/>
        <w:ind w:left="780" w:hanging="360"/>
      </w:pPr>
      <w:r>
        <w:rPr>
          <w:rStyle w:val="MSGENFONTSTYLENAMETEMPLATEROLENUMBERMSGENFONTSTYLENAMEBYROLETEXT2"/>
          <w:color w:val="000000"/>
        </w:rPr>
        <w:t>знания о “полезных” и “вредных” продуктах, значение режима питания.</w:t>
      </w:r>
    </w:p>
    <w:p w:rsidR="003404DE" w:rsidRDefault="006A0467">
      <w:pPr>
        <w:pStyle w:val="MSGENFONTSTYLENAMETEMPLATEROLENUMBERMSGENFONTSTYLENAMEBYROLETEXT30"/>
        <w:shd w:val="clear" w:color="auto" w:fill="auto"/>
        <w:spacing w:line="278" w:lineRule="exact"/>
        <w:jc w:val="left"/>
      </w:pPr>
      <w:r>
        <w:rPr>
          <w:rStyle w:val="MSGENFONTSTYLENAMETEMPLATEROLENUMBERMSGENFONTSTYLENAMEBYROLETEXT3"/>
          <w:b/>
          <w:bCs/>
          <w:color w:val="000000"/>
        </w:rPr>
        <w:t>уметь: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764"/>
        </w:tabs>
        <w:spacing w:before="0" w:line="278" w:lineRule="exact"/>
        <w:ind w:left="780" w:hanging="360"/>
      </w:pPr>
      <w:r>
        <w:rPr>
          <w:rStyle w:val="MSGENFONTSTYLENAMETEMPLATEROLENUMBERMSGENFONTSTYLENAMEBYROLETEXT2"/>
          <w:color w:val="000000"/>
        </w:rPr>
        <w:t>составлять индивидуальный режим дня и соблюдать его;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764"/>
        </w:tabs>
        <w:spacing w:before="0" w:line="278" w:lineRule="exact"/>
        <w:ind w:left="780" w:hanging="360"/>
      </w:pPr>
      <w:r>
        <w:rPr>
          <w:rStyle w:val="MSGENFONTSTYLENAMETEMPLATEROLENUMBERMSGENFONTSTYLENAMEBYROLETEXT2"/>
          <w:color w:val="000000"/>
        </w:rPr>
        <w:t>выполнять физические упражнения для развития физических навыков;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764"/>
        </w:tabs>
        <w:spacing w:before="0" w:line="278" w:lineRule="exact"/>
        <w:ind w:left="780" w:hanging="360"/>
      </w:pPr>
      <w:r>
        <w:rPr>
          <w:rStyle w:val="MSGENFONTSTYLENAMETEMPLATEROLENUMBERMSGENFONTSTYLENAMEBYROLETEXT2"/>
          <w:color w:val="000000"/>
        </w:rPr>
        <w:t>различать “полезные” и “вредные” продукты;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764"/>
        </w:tabs>
        <w:spacing w:before="0" w:line="278" w:lineRule="exact"/>
        <w:ind w:left="780" w:hanging="360"/>
      </w:pPr>
      <w:r>
        <w:rPr>
          <w:rStyle w:val="MSGENFONTSTYLENAMETEMPLATEROLENUMBERMSGENFONTSTYLENAMEBYROLETEXT2"/>
          <w:color w:val="000000"/>
        </w:rPr>
        <w:t>использовать средства профилактики ОРЗ, ОРВИ, клещевой энцефалит;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764"/>
        </w:tabs>
        <w:spacing w:before="0" w:line="278" w:lineRule="exact"/>
        <w:ind w:left="780" w:hanging="360"/>
      </w:pPr>
      <w:r>
        <w:rPr>
          <w:rStyle w:val="MSGENFONTSTYLENAMETEMPLATEROLENUMBERMSGENFONTSTYLENAMEBYROLETEXT2"/>
          <w:color w:val="000000"/>
        </w:rPr>
        <w:t>определять благоприятные факторы, воздействующие на здоровье;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764"/>
        </w:tabs>
        <w:spacing w:before="0" w:line="278" w:lineRule="exact"/>
        <w:ind w:left="780" w:hanging="360"/>
      </w:pPr>
      <w:r>
        <w:rPr>
          <w:rStyle w:val="MSGENFONTSTYLENAMETEMPLATEROLENUMBERMSGENFONTSTYLENAMEBYROLETEXT2"/>
          <w:color w:val="000000"/>
        </w:rPr>
        <w:t>заботиться о своем здоровье;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764"/>
        </w:tabs>
        <w:spacing w:before="0" w:line="278" w:lineRule="exact"/>
        <w:ind w:left="780" w:hanging="360"/>
      </w:pPr>
      <w:r>
        <w:rPr>
          <w:rStyle w:val="MSGENFONTSTYLENAMETEMPLATEROLENUMBERMSGENFONTSTYLENAMEBYROLETEXT2"/>
          <w:color w:val="000000"/>
        </w:rPr>
        <w:t>находить выход из ситуаций, связанных с употреблением алкоголя, наркотиков, сигарет;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764"/>
        </w:tabs>
        <w:spacing w:before="0" w:line="278" w:lineRule="exact"/>
        <w:ind w:left="780" w:hanging="360"/>
      </w:pPr>
      <w:r>
        <w:rPr>
          <w:rStyle w:val="MSGENFONTSTYLENAMETEMPLATEROLENUMBERMSGENFONTSTYLENAMEBYROLETEXT2"/>
          <w:color w:val="000000"/>
        </w:rPr>
        <w:t>применять коммуникативные и презентационные навыки;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764"/>
        </w:tabs>
        <w:spacing w:before="0" w:line="278" w:lineRule="exact"/>
        <w:ind w:left="780" w:hanging="360"/>
      </w:pPr>
      <w:r>
        <w:rPr>
          <w:rStyle w:val="MSGENFONTSTYLENAMETEMPLATEROLENUMBERMSGENFONTSTYLENAMEBYROLETEXT2"/>
          <w:color w:val="000000"/>
        </w:rPr>
        <w:t>использовать навыки элементарной исследовательской деятельности в своей работе;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764"/>
        </w:tabs>
        <w:spacing w:before="0" w:line="278" w:lineRule="exact"/>
        <w:ind w:left="780" w:hanging="360"/>
      </w:pPr>
      <w:r>
        <w:rPr>
          <w:rStyle w:val="MSGENFONTSTYLENAMETEMPLATEROLENUMBERMSGENFONTSTYLENAMEBYROLETEXT2"/>
          <w:color w:val="000000"/>
        </w:rPr>
        <w:t>оказывать первую медицинскую помощь при кровотечении, удушении, утоплении, обморожении, ожоге, травмах, тепловом и солнечном ударах;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764"/>
        </w:tabs>
        <w:spacing w:before="0" w:line="278" w:lineRule="exact"/>
        <w:ind w:left="780" w:hanging="360"/>
      </w:pPr>
      <w:r>
        <w:rPr>
          <w:rStyle w:val="MSGENFONTSTYLENAMETEMPLATEROLENUMBERMSGENFONTSTYLENAMEBYROLETEXT2"/>
          <w:color w:val="000000"/>
        </w:rPr>
        <w:t>находить выход из стрессовых ситуаций;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764"/>
        </w:tabs>
        <w:spacing w:before="0" w:line="278" w:lineRule="exact"/>
        <w:ind w:left="780" w:hanging="360"/>
      </w:pPr>
      <w:r>
        <w:rPr>
          <w:rStyle w:val="MSGENFONTSTYLENAMETEMPLATEROLENUMBERMSGENFONTSTYLENAMEBYROLETEXT2"/>
          <w:color w:val="000000"/>
        </w:rPr>
        <w:t>принимать разумные решения по поводу личного здоровья, а также сохранения и улучшения безопасной и здоровой среды обитания;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764"/>
        </w:tabs>
        <w:spacing w:before="0" w:line="278" w:lineRule="exact"/>
        <w:ind w:left="780" w:hanging="360"/>
      </w:pPr>
      <w:r>
        <w:rPr>
          <w:rStyle w:val="MSGENFONTSTYLENAMETEMPLATEROLENUMBERMSGENFONTSTYLENAMEBYROLETEXT2"/>
          <w:color w:val="000000"/>
        </w:rPr>
        <w:t>адекватно оценивать своё поведение в жизненных ситуациях;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764"/>
        </w:tabs>
        <w:spacing w:before="0" w:line="278" w:lineRule="exact"/>
        <w:ind w:left="780" w:hanging="360"/>
      </w:pPr>
      <w:r>
        <w:rPr>
          <w:rStyle w:val="MSGENFONTSTYLENAMETEMPLATEROLENUMBERMSGENFONTSTYLENAMEBYROLETEXT2"/>
          <w:color w:val="000000"/>
        </w:rPr>
        <w:t>отвечать за свои поступки;</w:t>
      </w:r>
    </w:p>
    <w:p w:rsidR="003404DE" w:rsidRDefault="006A0467">
      <w:pPr>
        <w:pStyle w:val="MSGENFONTSTYLENAMETEMPLATEROLENUMBERMSGENFONTSTYLENAMEBYROLETEXT21"/>
        <w:numPr>
          <w:ilvl w:val="0"/>
          <w:numId w:val="7"/>
        </w:numPr>
        <w:shd w:val="clear" w:color="auto" w:fill="auto"/>
        <w:tabs>
          <w:tab w:val="left" w:pos="764"/>
        </w:tabs>
        <w:spacing w:before="0" w:line="278" w:lineRule="exact"/>
        <w:ind w:left="780" w:hanging="360"/>
      </w:pPr>
      <w:r>
        <w:rPr>
          <w:rStyle w:val="MSGENFONTSTYLENAMETEMPLATEROLENUMBERMSGENFONTSTYLENAMEBYROLETEXT2"/>
          <w:color w:val="000000"/>
        </w:rPr>
        <w:t>отстаивать свою нравственную позицию в ситуации выбора.</w:t>
      </w:r>
    </w:p>
    <w:p w:rsidR="003404DE" w:rsidRDefault="006A0467">
      <w:pPr>
        <w:pStyle w:val="MSGENFONTSTYLENAMETEMPLATEROLENUMBERMSGENFONTSTYLENAMEBYROLETEXT21"/>
        <w:shd w:val="clear" w:color="auto" w:fill="auto"/>
        <w:spacing w:before="0" w:line="278" w:lineRule="exact"/>
        <w:ind w:firstLine="780"/>
      </w:pPr>
      <w:r>
        <w:rPr>
          <w:rStyle w:val="MSGENFONTSTYLENAMETEMPLATEROLENUMBERMSGENFONTSTYLENAMEBYROLETEXT2"/>
          <w:color w:val="000000"/>
        </w:rPr>
        <w:t xml:space="preserve">В результате реализации программы внеурочной деятельности по </w:t>
      </w:r>
      <w:r>
        <w:rPr>
          <w:rStyle w:val="MSGENFONTSTYLENAMETEMPLATEROLENUMBERMSGENFONTSTYLENAMEBYROLETEXT24"/>
        </w:rPr>
        <w:t xml:space="preserve">формированию культуры здоровья у обучающихся развиваются группы качеств: </w:t>
      </w:r>
      <w:r>
        <w:rPr>
          <w:rStyle w:val="MSGENFONTSTYLENAMETEMPLATEROLENUMBERMSGENFONTSTYLENAMEBYROLETEXT2"/>
          <w:color w:val="000000"/>
        </w:rPr>
        <w:t>отношение к самому себе, отношение к другим людям, отношение к вещам, отношение к окружающему миру. Благодаря тому, что</w:t>
      </w:r>
    </w:p>
    <w:p w:rsidR="003404DE" w:rsidRDefault="006A0467">
      <w:pPr>
        <w:pStyle w:val="MSGENFONTSTYLENAMETEMPLATEROLENUMBERMSGENFONTSTYLENAMEBYROLETEXT60"/>
        <w:shd w:val="clear" w:color="auto" w:fill="auto"/>
        <w:ind w:right="1520"/>
      </w:pPr>
      <w:proofErr w:type="gramStart"/>
      <w:r>
        <w:rPr>
          <w:rStyle w:val="MSGENFONTSTYLENAMETEMPLATEROLENUMBERMSGENFONTSTYLENAMEBYROLETEXT6"/>
          <w:color w:val="000000"/>
        </w:rPr>
        <w:t xml:space="preserve">содержание данной программы раскрывает все стороны здоровья, обучающиеся будут демонстрировать такие качества личности как: </w:t>
      </w:r>
      <w:r>
        <w:rPr>
          <w:rStyle w:val="MSGENFONTSTYLENAMETEMPLATEROLENUMBERMSGENFONTSTYLENAMEBYROLETEXT6"/>
          <w:color w:val="000000"/>
        </w:rPr>
        <w:lastRenderedPageBreak/>
        <w:t>товарищество, уважение к старшим, доброта, честность, трудолюбие, бережливость, дисциплинированность, соблюдение порядка, любознательность, любовь к прекрасному, стремление быть сильным и ловким.</w:t>
      </w:r>
      <w:proofErr w:type="gramEnd"/>
    </w:p>
    <w:p w:rsidR="003404DE" w:rsidRDefault="006A0467">
      <w:pPr>
        <w:pStyle w:val="MSGENFONTSTYLENAMETEMPLATEROLELEVELMSGENFONTSTYLENAMEBYROLEHEADING30"/>
        <w:keepNext/>
        <w:keepLines/>
        <w:shd w:val="clear" w:color="auto" w:fill="auto"/>
        <w:spacing w:line="274" w:lineRule="exact"/>
        <w:ind w:left="480" w:right="8260" w:hanging="480"/>
        <w:jc w:val="both"/>
      </w:pPr>
      <w:bookmarkStart w:id="4" w:name="bookmark5"/>
      <w:r>
        <w:rPr>
          <w:rStyle w:val="MSGENFONTSTYLENAMETEMPLATEROLELEVELMSGENFONTSTYLENAMEBYROLEHEADING3"/>
          <w:b/>
          <w:bCs/>
          <w:color w:val="000000"/>
        </w:rPr>
        <w:t>2.2. Формы учета знаний и умений, система контролирующих материалов для оценки планируемых результатов освоения программы внеурочной деятельности</w:t>
      </w:r>
      <w:bookmarkEnd w:id="4"/>
    </w:p>
    <w:p w:rsidR="003404DE" w:rsidRDefault="006A0467">
      <w:pPr>
        <w:pStyle w:val="MSGENFONTSTYLENAMETEMPLATEROLENUMBERMSGENFONTSTYLENAMEBYROLETEXT60"/>
        <w:shd w:val="clear" w:color="auto" w:fill="auto"/>
        <w:spacing w:after="0"/>
        <w:ind w:firstLine="880"/>
      </w:pPr>
      <w:r>
        <w:rPr>
          <w:rStyle w:val="MSGENFONTSTYLENAMETEMPLATEROLENUMBERMSGENFONTSTYLENAMEBYROLETEXT6"/>
          <w:color w:val="000000"/>
        </w:rPr>
        <w:t>Программа внеурочной деятельности по спортивно-оздоровительному направлению «Азбука Здоровья», предполагает обучение на двух основных уровнях: первый - информативный, который заключается в изучении правил и закономерностей здорового образа жизни; второй — поведенческий, позволяющий закрепить социально одобряемые модели поведения.</w:t>
      </w:r>
    </w:p>
    <w:p w:rsidR="003404DE" w:rsidRDefault="006A0467">
      <w:pPr>
        <w:pStyle w:val="MSGENFONTSTYLENAMETEMPLATEROLENUMBERMSGENFONTSTYLENAMEBYROLETEXT60"/>
        <w:shd w:val="clear" w:color="auto" w:fill="auto"/>
        <w:spacing w:after="0"/>
        <w:ind w:firstLine="880"/>
      </w:pPr>
      <w:r>
        <w:rPr>
          <w:rStyle w:val="MSGENFONTSTYLENAMETEMPLATEROLENUMBERMSGENFONTSTYLENAMEBYROLETEXT6"/>
          <w:color w:val="000000"/>
        </w:rPr>
        <w:t xml:space="preserve">Социально одобряемая модель поведение может быть выработана только в результате вовлечения </w:t>
      </w:r>
      <w:proofErr w:type="gramStart"/>
      <w:r>
        <w:rPr>
          <w:rStyle w:val="MSGENFONTSTYLENAMETEMPLATEROLENUMBERMSGENFONTSTYLENAMEBYROLETEXT6"/>
          <w:color w:val="000000"/>
        </w:rPr>
        <w:t>обучающихся</w:t>
      </w:r>
      <w:proofErr w:type="gramEnd"/>
      <w:r>
        <w:rPr>
          <w:rStyle w:val="MSGENFONTSTYLENAMETEMPLATEROLENUMBERMSGENFONTSTYLENAMEBYROLETEXT6"/>
          <w:color w:val="000000"/>
        </w:rPr>
        <w:t xml:space="preserve"> в здоровьесберегающие практики. Принимая во внимание этот факт, наиболее рациональным способом будет подведение итогов каждого изучаемого раздела в игровой форме, при организации коллективного творческого дела.</w:t>
      </w:r>
    </w:p>
    <w:p w:rsidR="003404DE" w:rsidRDefault="006A0467">
      <w:pPr>
        <w:pStyle w:val="MSGENFONTSTYLENAMETEMPLATEROLENUMBERMSGENFONTSTYLENAMEBYROLETEXT60"/>
        <w:shd w:val="clear" w:color="auto" w:fill="auto"/>
        <w:spacing w:after="0"/>
        <w:ind w:firstLine="880"/>
      </w:pPr>
      <w:r>
        <w:rPr>
          <w:rStyle w:val="MSGENFONTSTYLENAMETEMPLATEROLENUMBERMSGENFONTSTYLENAMEBYROLETEXT6"/>
          <w:color w:val="000000"/>
        </w:rPr>
        <w:t>Учет знаний и умений для контроля и оценки результатов освоения программы внеурочной деятельности происходит путем архивирования творческих работ обучающихся, накопления материалов по типу «портфолио».</w:t>
      </w:r>
    </w:p>
    <w:p w:rsidR="003404DE" w:rsidRDefault="006A0467">
      <w:pPr>
        <w:pStyle w:val="MSGENFONTSTYLENAMETEMPLATEROLENUMBERMSGENFONTSTYLENAMEBYROLETEXT60"/>
        <w:shd w:val="clear" w:color="auto" w:fill="auto"/>
        <w:spacing w:after="0"/>
        <w:ind w:firstLine="880"/>
      </w:pPr>
      <w:r>
        <w:rPr>
          <w:rStyle w:val="MSGENFONTSTYLENAMETEMPLATEROLENUMBERMSGENFONTSTYLENAMEBYROLETEXT6"/>
          <w:color w:val="000000"/>
        </w:rPr>
        <w:t>Контроль и оценка результатов освоения программы внеурочной деятельности зависит от тематики и содержания изучаемого раздела. Продуктивным будет контроль в процессе организации следующих форм деятельности: викторины, творческие конкурсы, КВНы, ролевые игры, школьная научно-практическая конференция.</w:t>
      </w:r>
    </w:p>
    <w:p w:rsidR="003404DE" w:rsidRDefault="006A0467">
      <w:pPr>
        <w:pStyle w:val="MSGENFONTSTYLENAMETEMPLATEROLENUMBERMSGENFONTSTYLENAMEBYROLETEXT60"/>
        <w:shd w:val="clear" w:color="auto" w:fill="auto"/>
        <w:spacing w:after="0"/>
        <w:ind w:firstLine="880"/>
      </w:pPr>
      <w:r>
        <w:rPr>
          <w:rStyle w:val="MSGENFONTSTYLENAMETEMPLATEROLENUMBERMSGENFONTSTYLENAMEBYROLETEXT6"/>
          <w:color w:val="000000"/>
        </w:rPr>
        <w:t>Подобная организация учета знаний и умений для контроля и оценки результатов освоения программы внеурочной деятельности будет способствовать формированию и поддержанию ситуации успеха для каждого обучающегося, а также будет способствовать процессу обучения в командном сотрудничестве, при котором каждый обучающийся будет значимым участником деятельности.</w:t>
      </w:r>
    </w:p>
    <w:p w:rsidR="003404DE" w:rsidRDefault="003404DE">
      <w:pPr>
        <w:rPr>
          <w:color w:val="auto"/>
          <w:sz w:val="2"/>
          <w:szCs w:val="2"/>
        </w:rPr>
      </w:pPr>
    </w:p>
    <w:p w:rsidR="003404DE" w:rsidRDefault="003404DE">
      <w:pPr>
        <w:framePr w:w="10104" w:wrap="notBeside" w:vAnchor="text" w:hAnchor="text" w:y="1"/>
        <w:rPr>
          <w:color w:val="auto"/>
          <w:sz w:val="2"/>
          <w:szCs w:val="2"/>
        </w:rPr>
      </w:pPr>
    </w:p>
    <w:p w:rsidR="003404DE" w:rsidRDefault="003404DE">
      <w:pPr>
        <w:rPr>
          <w:color w:val="auto"/>
          <w:sz w:val="2"/>
          <w:szCs w:val="2"/>
        </w:rPr>
      </w:pPr>
    </w:p>
    <w:p w:rsidR="00977BEA" w:rsidRDefault="00977BEA" w:rsidP="00977BEA">
      <w:pPr>
        <w:pStyle w:val="MSGENFONTSTYLENAMETEMPLATEROLELEVELMSGENFONTSTYLENAMEBYROLEHEADING30"/>
        <w:keepNext/>
        <w:keepLines/>
        <w:shd w:val="clear" w:color="auto" w:fill="auto"/>
        <w:tabs>
          <w:tab w:val="left" w:pos="943"/>
        </w:tabs>
        <w:spacing w:before="830" w:after="274"/>
        <w:ind w:left="580"/>
        <w:rPr>
          <w:rStyle w:val="MSGENFONTSTYLENAMETEMPLATEROLELEVELMSGENFONTSTYLENAMEBYROLEHEADING3"/>
          <w:b/>
          <w:bCs/>
        </w:rPr>
      </w:pPr>
      <w:bookmarkStart w:id="5" w:name="bookmark7"/>
    </w:p>
    <w:p w:rsidR="00977BEA" w:rsidRPr="00977BEA" w:rsidRDefault="00977BEA" w:rsidP="00977BEA">
      <w:pPr>
        <w:pStyle w:val="MSGENFONTSTYLENAMETEMPLATEROLELEVELMSGENFONTSTYLENAMEBYROLEHEADING30"/>
        <w:keepNext/>
        <w:keepLines/>
        <w:shd w:val="clear" w:color="auto" w:fill="auto"/>
        <w:tabs>
          <w:tab w:val="left" w:pos="943"/>
        </w:tabs>
        <w:spacing w:before="830" w:after="274"/>
        <w:ind w:left="580"/>
        <w:rPr>
          <w:rStyle w:val="MSGENFONTSTYLENAMETEMPLATEROLELEVELMSGENFONTSTYLENAMEBYROLEHEADING3"/>
          <w:b/>
          <w:bCs/>
        </w:rPr>
      </w:pPr>
    </w:p>
    <w:p w:rsidR="003404DE" w:rsidRDefault="006A0467">
      <w:pPr>
        <w:pStyle w:val="MSGENFONTSTYLENAMETEMPLATEROLELEVELMSGENFONTSTYLENAMEBYROLEHEADING30"/>
        <w:keepNext/>
        <w:keepLines/>
        <w:numPr>
          <w:ilvl w:val="0"/>
          <w:numId w:val="8"/>
        </w:numPr>
        <w:shd w:val="clear" w:color="auto" w:fill="auto"/>
        <w:tabs>
          <w:tab w:val="left" w:pos="943"/>
        </w:tabs>
        <w:spacing w:before="830" w:after="274"/>
        <w:ind w:left="580"/>
      </w:pPr>
      <w:r>
        <w:rPr>
          <w:rStyle w:val="MSGENFONTSTYLENAMETEMPLATEROLELEVELMSGENFONTSTYLENAMEBYROLEHEADING3"/>
          <w:b/>
          <w:bCs/>
          <w:color w:val="000000"/>
        </w:rPr>
        <w:t>Литература</w:t>
      </w:r>
      <w:bookmarkEnd w:id="5"/>
    </w:p>
    <w:p w:rsidR="003404DE" w:rsidRDefault="006A0467">
      <w:pPr>
        <w:pStyle w:val="MSGENFONTSTYLENAMETEMPLATEROLENUMBERMSGENFONTSTYLENAMEBYROLETEXT21"/>
        <w:numPr>
          <w:ilvl w:val="0"/>
          <w:numId w:val="11"/>
        </w:numPr>
        <w:shd w:val="clear" w:color="auto" w:fill="auto"/>
        <w:tabs>
          <w:tab w:val="left" w:pos="730"/>
        </w:tabs>
        <w:spacing w:before="0"/>
        <w:ind w:left="760" w:hanging="360"/>
      </w:pPr>
      <w:r>
        <w:rPr>
          <w:rStyle w:val="MSGENFONTSTYLENAMETEMPLATEROLENUMBERMSGENFONTSTYLENAMEBYROLETEXT2"/>
          <w:color w:val="000000"/>
        </w:rPr>
        <w:t xml:space="preserve">Антропова, М.В., Кузнецова, Л.М. Режим дня школьника. М.: изд. Центр «Вентана-граф». 2002.- 205 </w:t>
      </w:r>
      <w:proofErr w:type="gramStart"/>
      <w:r>
        <w:rPr>
          <w:rStyle w:val="MSGENFONTSTYLENAMETEMPLATEROLENUMBERMSGENFONTSTYLENAMEBYROLETEXT2"/>
          <w:color w:val="000000"/>
        </w:rPr>
        <w:t>с</w:t>
      </w:r>
      <w:proofErr w:type="gramEnd"/>
      <w:r>
        <w:rPr>
          <w:rStyle w:val="MSGENFONTSTYLENAMETEMPLATEROLENUMBERMSGENFONTSTYLENAMEBYROLETEXT2"/>
          <w:color w:val="000000"/>
        </w:rPr>
        <w:t>.</w:t>
      </w:r>
    </w:p>
    <w:p w:rsidR="003404DE" w:rsidRDefault="006A0467">
      <w:pPr>
        <w:pStyle w:val="MSGENFONTSTYLENAMETEMPLATEROLENUMBERMSGENFONTSTYLENAMEBYROLETEXT21"/>
        <w:numPr>
          <w:ilvl w:val="0"/>
          <w:numId w:val="11"/>
        </w:numPr>
        <w:shd w:val="clear" w:color="auto" w:fill="auto"/>
        <w:tabs>
          <w:tab w:val="left" w:pos="754"/>
        </w:tabs>
        <w:spacing w:before="0"/>
        <w:ind w:left="760" w:hanging="360"/>
      </w:pPr>
      <w:r>
        <w:rPr>
          <w:rStyle w:val="MSGENFONTSTYLENAMETEMPLATEROLENUMBERMSGENFONTSTYLENAMEBYROLETEXT2"/>
          <w:color w:val="000000"/>
        </w:rPr>
        <w:t>Бабкина, Н.В. О психологической службе в условиях учебно-воспитательного комплекса // Начальная школа - 2001 - № 12 - С. 3-6.</w:t>
      </w:r>
    </w:p>
    <w:p w:rsidR="003404DE" w:rsidRDefault="006A0467">
      <w:pPr>
        <w:pStyle w:val="MSGENFONTSTYLENAMETEMPLATEROLENUMBERMSGENFONTSTYLENAMEBYROLETEXT21"/>
        <w:numPr>
          <w:ilvl w:val="0"/>
          <w:numId w:val="11"/>
        </w:numPr>
        <w:shd w:val="clear" w:color="auto" w:fill="auto"/>
        <w:tabs>
          <w:tab w:val="left" w:pos="754"/>
        </w:tabs>
        <w:spacing w:before="0"/>
        <w:ind w:left="760" w:hanging="360"/>
      </w:pPr>
      <w:r>
        <w:rPr>
          <w:rStyle w:val="MSGENFONTSTYLENAMETEMPLATEROLENUMBERMSGENFONTSTYLENAMEBYROLETEXT2"/>
          <w:color w:val="000000"/>
        </w:rPr>
        <w:t>Дереклеева, Н.И. Двигательные игры, тренинги и уроки здоровья: 1-5 классы. - М.: ВАКО, 2007 г. - / Мастерская учителя.</w:t>
      </w:r>
    </w:p>
    <w:p w:rsidR="003404DE" w:rsidRDefault="006A0467">
      <w:pPr>
        <w:pStyle w:val="MSGENFONTSTYLENAMETEMPLATEROLENUMBERMSGENFONTSTYLENAMEBYROLETEXT21"/>
        <w:numPr>
          <w:ilvl w:val="0"/>
          <w:numId w:val="11"/>
        </w:numPr>
        <w:shd w:val="clear" w:color="auto" w:fill="auto"/>
        <w:tabs>
          <w:tab w:val="left" w:pos="754"/>
        </w:tabs>
        <w:spacing w:before="0"/>
        <w:ind w:left="760" w:hanging="360"/>
      </w:pPr>
      <w:r>
        <w:rPr>
          <w:rStyle w:val="MSGENFONTSTYLENAMETEMPLATEROLENUMBERMSGENFONTSTYLENAMEBYROLETEXT2"/>
          <w:color w:val="000000"/>
        </w:rPr>
        <w:t xml:space="preserve">Дереклеева, Н.И. Справочник классного руководителя: 1-4 классы / Под ред. И.С. Артюховой. - </w:t>
      </w:r>
      <w:proofErr w:type="gramStart"/>
      <w:r>
        <w:rPr>
          <w:rStyle w:val="MSGENFONTSTYLENAMETEMPLATEROLENUMBERMSGENFONTSTYLENAMEBYROLETEXT2"/>
          <w:color w:val="000000"/>
        </w:rPr>
        <w:t>М.: ВАКО, 2007 г., - 167 с. (Педагогика.</w:t>
      </w:r>
      <w:proofErr w:type="gramEnd"/>
      <w:r>
        <w:rPr>
          <w:rStyle w:val="MSGENFONTSTYLENAMETEMPLATEROLENUMBERMSGENFONTSTYLENAMEBYROLETEXT2"/>
          <w:color w:val="000000"/>
        </w:rPr>
        <w:t xml:space="preserve"> Психология. </w:t>
      </w:r>
      <w:proofErr w:type="gramStart"/>
      <w:r>
        <w:rPr>
          <w:rStyle w:val="MSGENFONTSTYLENAMETEMPLATEROLENUMBERMSGENFONTSTYLENAMEBYROLETEXT2"/>
          <w:color w:val="000000"/>
        </w:rPr>
        <w:t>Управление.)</w:t>
      </w:r>
      <w:proofErr w:type="gramEnd"/>
    </w:p>
    <w:p w:rsidR="003404DE" w:rsidRDefault="006A0467">
      <w:pPr>
        <w:pStyle w:val="MSGENFONTSTYLENAMETEMPLATEROLENUMBERMSGENFONTSTYLENAMEBYROLETEXT21"/>
        <w:numPr>
          <w:ilvl w:val="0"/>
          <w:numId w:val="11"/>
        </w:numPr>
        <w:shd w:val="clear" w:color="auto" w:fill="auto"/>
        <w:tabs>
          <w:tab w:val="left" w:pos="754"/>
        </w:tabs>
        <w:spacing w:before="0"/>
        <w:ind w:left="760" w:hanging="360"/>
      </w:pPr>
      <w:r>
        <w:rPr>
          <w:rStyle w:val="MSGENFONTSTYLENAMETEMPLATEROLENUMBERMSGENFONTSTYLENAMEBYROLETEXT2"/>
          <w:color w:val="000000"/>
        </w:rPr>
        <w:t>Захаров. А.Н. Как предупредить отклонения в поведении детей. М. 2005. - 85 с.</w:t>
      </w:r>
    </w:p>
    <w:p w:rsidR="003404DE" w:rsidRDefault="006A0467">
      <w:pPr>
        <w:pStyle w:val="MSGENFONTSTYLENAMETEMPLATEROLENUMBERMSGENFONTSTYLENAMEBYROLETEXT21"/>
        <w:numPr>
          <w:ilvl w:val="0"/>
          <w:numId w:val="11"/>
        </w:numPr>
        <w:shd w:val="clear" w:color="auto" w:fill="auto"/>
        <w:tabs>
          <w:tab w:val="left" w:pos="754"/>
        </w:tabs>
        <w:spacing w:before="0"/>
        <w:ind w:left="760" w:hanging="360"/>
      </w:pPr>
      <w:r>
        <w:rPr>
          <w:rStyle w:val="MSGENFONTSTYLENAMETEMPLATEROLENUMBERMSGENFONTSTYLENAMEBYROLETEXT2"/>
          <w:color w:val="000000"/>
        </w:rPr>
        <w:t>Карасева, Т.В. Современные аспекты реализации здоровьесберегающих технологий // Начальная школа - 2005. - № 11. - С. 75-78.</w:t>
      </w:r>
    </w:p>
    <w:p w:rsidR="003404DE" w:rsidRDefault="006A0467">
      <w:pPr>
        <w:pStyle w:val="MSGENFONTSTYLENAMETEMPLATEROLENUMBERMSGENFONTSTYLENAMEBYROLETEXT21"/>
        <w:numPr>
          <w:ilvl w:val="0"/>
          <w:numId w:val="11"/>
        </w:numPr>
        <w:shd w:val="clear" w:color="auto" w:fill="auto"/>
        <w:tabs>
          <w:tab w:val="left" w:pos="754"/>
        </w:tabs>
        <w:spacing w:before="0"/>
        <w:ind w:left="760" w:hanging="360"/>
      </w:pPr>
      <w:r>
        <w:rPr>
          <w:rStyle w:val="MSGENFONTSTYLENAMETEMPLATEROLENUMBERMSGENFONTSTYLENAMEBYROLETEXT2"/>
          <w:color w:val="000000"/>
        </w:rPr>
        <w:t>Ковалько, В.И. Здоровьесберегающие технологии в начальной школе [Текст]</w:t>
      </w:r>
      <w:proofErr w:type="gramStart"/>
      <w:r>
        <w:rPr>
          <w:rStyle w:val="MSGENFONTSTYLENAMETEMPLATEROLENUMBERMSGENFONTSTYLENAMEBYROLETEXT2"/>
          <w:color w:val="000000"/>
        </w:rPr>
        <w:t xml:space="preserve"> :</w:t>
      </w:r>
      <w:proofErr w:type="gramEnd"/>
      <w:r>
        <w:rPr>
          <w:rStyle w:val="MSGENFONTSTYLENAMETEMPLATEROLENUMBERMSGENFONTSTYLENAMEBYROLETEXT2"/>
          <w:color w:val="000000"/>
        </w:rPr>
        <w:t xml:space="preserve"> 1-4 классы / В.И. Ковалько. - М.</w:t>
      </w:r>
      <w:proofErr w:type="gramStart"/>
      <w:r>
        <w:rPr>
          <w:rStyle w:val="MSGENFONTSTYLENAMETEMPLATEROLENUMBERMSGENFONTSTYLENAMEBYROLETEXT2"/>
          <w:color w:val="000000"/>
        </w:rPr>
        <w:t xml:space="preserve"> :</w:t>
      </w:r>
      <w:proofErr w:type="gramEnd"/>
      <w:r>
        <w:rPr>
          <w:rStyle w:val="MSGENFONTSTYLENAMETEMPLATEROLENUMBERMSGENFONTSTYLENAMEBYROLETEXT2"/>
          <w:color w:val="000000"/>
        </w:rPr>
        <w:t xml:space="preserve"> Вако, 2004. - 124 с.</w:t>
      </w:r>
    </w:p>
    <w:p w:rsidR="003404DE" w:rsidRDefault="006A0467">
      <w:pPr>
        <w:pStyle w:val="MSGENFONTSTYLENAMETEMPLATEROLENUMBERMSGENFONTSTYLENAMEBYROLETEXT21"/>
        <w:numPr>
          <w:ilvl w:val="0"/>
          <w:numId w:val="11"/>
        </w:numPr>
        <w:shd w:val="clear" w:color="auto" w:fill="auto"/>
        <w:tabs>
          <w:tab w:val="left" w:pos="754"/>
        </w:tabs>
        <w:spacing w:before="0"/>
        <w:ind w:left="760" w:hanging="360"/>
      </w:pPr>
      <w:r>
        <w:rPr>
          <w:rStyle w:val="MSGENFONTSTYLENAMETEMPLATEROLENUMBERMSGENFONTSTYLENAMEBYROLETEXT2"/>
          <w:color w:val="000000"/>
        </w:rPr>
        <w:t>Ковалько, В.И. Школа физкультминуток (1-11 классы): Практические разработки физкультминуток, гимнастических комплексов, подвижных игр для младших школьников. - М.: ВАКО, 2007 г. - / Мастерская учителя.</w:t>
      </w:r>
    </w:p>
    <w:p w:rsidR="003404DE" w:rsidRDefault="006A0467">
      <w:pPr>
        <w:pStyle w:val="MSGENFONTSTYLENAMETEMPLATEROLENUMBERMSGENFONTSTYLENAMEBYROLETEXT21"/>
        <w:numPr>
          <w:ilvl w:val="0"/>
          <w:numId w:val="11"/>
        </w:numPr>
        <w:shd w:val="clear" w:color="auto" w:fill="auto"/>
        <w:tabs>
          <w:tab w:val="left" w:pos="754"/>
        </w:tabs>
        <w:spacing w:before="0"/>
        <w:ind w:left="760" w:hanging="360"/>
      </w:pPr>
      <w:r>
        <w:rPr>
          <w:rStyle w:val="MSGENFONTSTYLENAMETEMPLATEROLENUMBERMSGENFONTSTYLENAMEBYROLETEXT2"/>
          <w:color w:val="000000"/>
        </w:rPr>
        <w:t>Невдахина, З.И. Дополнительное образование: сборник авторских программ / ред.-сост. З.И. Невдахина. - Вып. 3.- М.: Народное образование; Ставрополь: Ставропольсервисшкола, 2007. - 134 с.</w:t>
      </w:r>
    </w:p>
    <w:p w:rsidR="003404DE" w:rsidRDefault="006A0467">
      <w:pPr>
        <w:pStyle w:val="MSGENFONTSTYLENAMETEMPLATEROLENUMBERMSGENFONTSTYLENAMEBYROLETEXT21"/>
        <w:numPr>
          <w:ilvl w:val="0"/>
          <w:numId w:val="11"/>
        </w:numPr>
        <w:shd w:val="clear" w:color="auto" w:fill="auto"/>
        <w:tabs>
          <w:tab w:val="left" w:pos="850"/>
        </w:tabs>
        <w:spacing w:before="0"/>
        <w:ind w:left="760" w:hanging="360"/>
      </w:pPr>
      <w:r>
        <w:rPr>
          <w:rStyle w:val="MSGENFONTSTYLENAMETEMPLATEROLENUMBERMSGENFONTSTYLENAMEBYROLETEXT2"/>
          <w:color w:val="000000"/>
        </w:rPr>
        <w:t>Патрикеев, А.Ю. Подвижные игры.1-4 класса. М.: Вако, 2007. - 176с. - / Мозаика детского отдыха.</w:t>
      </w:r>
    </w:p>
    <w:p w:rsidR="003404DE" w:rsidRDefault="006A0467">
      <w:pPr>
        <w:pStyle w:val="MSGENFONTSTYLENAMETEMPLATEROLENUMBERMSGENFONTSTYLENAMEBYROLETEXT21"/>
        <w:numPr>
          <w:ilvl w:val="0"/>
          <w:numId w:val="11"/>
        </w:numPr>
        <w:shd w:val="clear" w:color="auto" w:fill="auto"/>
        <w:tabs>
          <w:tab w:val="left" w:pos="850"/>
        </w:tabs>
        <w:spacing w:before="0"/>
        <w:ind w:left="760" w:hanging="360"/>
      </w:pPr>
      <w:r>
        <w:rPr>
          <w:rStyle w:val="MSGENFONTSTYLENAMETEMPLATEROLENUMBERMSGENFONTSTYLENAMEBYROLETEXT2"/>
          <w:color w:val="000000"/>
        </w:rPr>
        <w:t>Синягина, Н.Ю. Как сохранить и укрепить здоровье детей: психологические установки и упражнения [Текст] / Н.Ю. Синягина, И.В. Кузнецова. - М.: Владос, 2003. - 112 с.</w:t>
      </w:r>
    </w:p>
    <w:p w:rsidR="003404DE" w:rsidRDefault="006A0467">
      <w:pPr>
        <w:pStyle w:val="MSGENFONTSTYLENAMETEMPLATEROLENUMBERMSGENFONTSTYLENAMEBYROLETEXT21"/>
        <w:numPr>
          <w:ilvl w:val="0"/>
          <w:numId w:val="11"/>
        </w:numPr>
        <w:shd w:val="clear" w:color="auto" w:fill="auto"/>
        <w:tabs>
          <w:tab w:val="left" w:pos="850"/>
        </w:tabs>
        <w:spacing w:before="0"/>
        <w:ind w:left="760" w:hanging="360"/>
      </w:pPr>
      <w:r>
        <w:rPr>
          <w:rStyle w:val="MSGENFONTSTYLENAMETEMPLATEROLENUMBERMSGENFONTSTYLENAMEBYROLETEXT2"/>
          <w:color w:val="000000"/>
        </w:rPr>
        <w:t>Смирнов, Н.К. Здоровьесберегающие образовательные технологии в работе учителя и Школы. М.: АРКТИ, 2003. - 268 с.</w:t>
      </w:r>
    </w:p>
    <w:p w:rsidR="003404DE" w:rsidRDefault="006A0467">
      <w:pPr>
        <w:pStyle w:val="MSGENFONTSTYLENAMETEMPLATEROLENUMBERMSGENFONTSTYLENAMEBYROLETEXT21"/>
        <w:numPr>
          <w:ilvl w:val="0"/>
          <w:numId w:val="11"/>
        </w:numPr>
        <w:shd w:val="clear" w:color="auto" w:fill="auto"/>
        <w:tabs>
          <w:tab w:val="left" w:pos="850"/>
        </w:tabs>
        <w:spacing w:before="0"/>
        <w:ind w:left="760" w:hanging="360"/>
      </w:pPr>
      <w:r>
        <w:rPr>
          <w:rStyle w:val="MSGENFONTSTYLENAMETEMPLATEROLENUMBERMSGENFONTSTYLENAMEBYROLETEXT2"/>
          <w:color w:val="000000"/>
        </w:rPr>
        <w:t>Степанова, О.А. Оздоровительные технологии в начальной школе. // Начальная школа, №1 - 2003, с.57.</w:t>
      </w:r>
    </w:p>
    <w:p w:rsidR="003404DE" w:rsidRDefault="006A0467">
      <w:pPr>
        <w:pStyle w:val="MSGENFONTSTYLENAMETEMPLATEROLENUMBERMSGENFONTSTYLENAMEBYROLETEXT21"/>
        <w:numPr>
          <w:ilvl w:val="0"/>
          <w:numId w:val="11"/>
        </w:numPr>
        <w:shd w:val="clear" w:color="auto" w:fill="auto"/>
        <w:tabs>
          <w:tab w:val="left" w:pos="850"/>
        </w:tabs>
        <w:spacing w:before="0"/>
        <w:ind w:left="760" w:hanging="360"/>
        <w:sectPr w:rsidR="003404DE">
          <w:pgSz w:w="16840" w:h="11900" w:orient="landscape"/>
          <w:pgMar w:top="1247" w:right="797" w:bottom="1351" w:left="736" w:header="0" w:footer="3" w:gutter="0"/>
          <w:cols w:space="720"/>
          <w:noEndnote/>
          <w:docGrid w:linePitch="360"/>
        </w:sectPr>
      </w:pPr>
      <w:r>
        <w:rPr>
          <w:rStyle w:val="MSGENFONTSTYLENAMETEMPLATEROLENUMBERMSGENFONTSTYLENAMEBYROLETEXT2"/>
          <w:color w:val="000000"/>
        </w:rPr>
        <w:t>Якиманская, И.С. Личностно-ориентированное обучение. - М.: 1991. - 120 с.</w:t>
      </w:r>
    </w:p>
    <w:p w:rsidR="003404DE" w:rsidRDefault="006A0467">
      <w:pPr>
        <w:pStyle w:val="MSGENFONTSTYLENAMETEMPLATEROLELEVELMSGENFONTSTYLENAMEBYROLEHEADING20"/>
        <w:keepNext/>
        <w:keepLines/>
        <w:shd w:val="clear" w:color="auto" w:fill="auto"/>
        <w:spacing w:after="459"/>
        <w:ind w:right="640"/>
      </w:pPr>
      <w:bookmarkStart w:id="6" w:name="bookmark8"/>
      <w:r>
        <w:rPr>
          <w:rStyle w:val="MSGENFONTSTYLENAMETEMPLATEROLELEVELMSGENFONTSTYLENAMEBYROLEHEADING2"/>
          <w:b/>
          <w:bCs/>
          <w:color w:val="000000"/>
        </w:rPr>
        <w:lastRenderedPageBreak/>
        <w:t>СОДЕРЖАНИЕ ПРОГРАММЫ</w:t>
      </w:r>
      <w:r>
        <w:rPr>
          <w:rStyle w:val="MSGENFONTSTYLENAMETEMPLATEROLELEVELMSGENFONTSTYLENAMEBYROLEHEADING2"/>
          <w:b/>
          <w:bCs/>
          <w:color w:val="000000"/>
        </w:rPr>
        <w:br/>
        <w:t>(34 часа)</w:t>
      </w:r>
      <w:bookmarkEnd w:id="6"/>
    </w:p>
    <w:p w:rsidR="003404DE" w:rsidRDefault="00EB67E1">
      <w:pPr>
        <w:pStyle w:val="MSGENFONTSTYLENAMETEMPLATEROLENUMBERMSGENFONTSTYLENAMEBYROLETEXT51"/>
        <w:shd w:val="clear" w:color="auto" w:fill="auto"/>
        <w:spacing w:after="274" w:line="266" w:lineRule="exact"/>
        <w:ind w:right="40" w:firstLine="0"/>
        <w:jc w:val="center"/>
      </w:pPr>
      <w:r>
        <w:rPr>
          <w:rStyle w:val="MSGENFONTSTYLENAMETEMPLATEROLENUMBERMSGENFONTSTYLENAMEBYROLETEXT5"/>
          <w:b/>
          <w:bCs/>
          <w:i/>
          <w:iCs/>
          <w:color w:val="000000"/>
        </w:rPr>
        <w:t>1</w:t>
      </w:r>
      <w:r w:rsidR="006A0467">
        <w:rPr>
          <w:rStyle w:val="MSGENFONTSTYLENAMETEMPLATEROLENUMBERMSGENFONTSTYLENAMEBYROLETEXT5"/>
          <w:b/>
          <w:bCs/>
          <w:i/>
          <w:iCs/>
          <w:color w:val="000000"/>
        </w:rPr>
        <w:t xml:space="preserve"> класс (34 часа)</w:t>
      </w:r>
    </w:p>
    <w:p w:rsidR="003404DE" w:rsidRDefault="006A0467">
      <w:pPr>
        <w:pStyle w:val="MSGENFONTSTYLENAMETEMPLATEROLENUMBERMSGENFONTSTYLENAMEBYROLETEXT21"/>
        <w:numPr>
          <w:ilvl w:val="0"/>
          <w:numId w:val="12"/>
        </w:numPr>
        <w:shd w:val="clear" w:color="auto" w:fill="auto"/>
        <w:tabs>
          <w:tab w:val="left" w:pos="330"/>
        </w:tabs>
        <w:spacing w:before="0" w:after="286"/>
        <w:ind w:firstLine="0"/>
      </w:pPr>
      <w:r>
        <w:rPr>
          <w:rStyle w:val="MSGENFONTSTYLENAMETEMPLATEROLENUMBERMSGENFONTSTYLENAMEBYROLETEXT2MSGENFONTSTYLEMODIFERBOLD"/>
          <w:color w:val="000000"/>
        </w:rPr>
        <w:t xml:space="preserve">Почему мы болеем (5часов). </w:t>
      </w:r>
      <w:r>
        <w:rPr>
          <w:rStyle w:val="MSGENFONTSTYLENAMETEMPLATEROLENUMBERMSGENFONTSTYLENAMEBYROLETEXT2"/>
          <w:color w:val="000000"/>
        </w:rPr>
        <w:t>Причины болезни. Признаки болезни. Как здоровье? Кто и как предохраняет нас от болезней. Как организм помогает себе сам. Здоровый образ жизни. Кто нас лечит. Какие врачи нас лечат.</w:t>
      </w:r>
    </w:p>
    <w:p w:rsidR="003404DE" w:rsidRDefault="006A0467">
      <w:pPr>
        <w:pStyle w:val="MSGENFONTSTYLENAMETEMPLATEROLENUMBERMSGENFONTSTYLENAMEBYROLETEXT21"/>
        <w:numPr>
          <w:ilvl w:val="0"/>
          <w:numId w:val="12"/>
        </w:numPr>
        <w:shd w:val="clear" w:color="auto" w:fill="auto"/>
        <w:tabs>
          <w:tab w:val="left" w:pos="334"/>
        </w:tabs>
        <w:spacing w:before="0" w:after="274" w:line="266" w:lineRule="exact"/>
        <w:ind w:firstLine="0"/>
      </w:pPr>
      <w:r>
        <w:rPr>
          <w:rStyle w:val="MSGENFONTSTYLENAMETEMPLATEROLENUMBERMSGENFONTSTYLENAMEBYROLETEXT2MSGENFONTSTYLEMODIFERBOLD"/>
          <w:color w:val="000000"/>
        </w:rPr>
        <w:t xml:space="preserve">Прививки от болезней (2часа). </w:t>
      </w:r>
      <w:r>
        <w:rPr>
          <w:rStyle w:val="MSGENFONTSTYLENAMETEMPLATEROLENUMBERMSGENFONTSTYLENAMEBYROLETEXT2"/>
          <w:color w:val="000000"/>
        </w:rPr>
        <w:t>Инфекционные болезни. Прививки от болезней.</w:t>
      </w:r>
    </w:p>
    <w:p w:rsidR="003404DE" w:rsidRDefault="006A0467">
      <w:pPr>
        <w:pStyle w:val="MSGENFONTSTYLENAMETEMPLATEROLENUMBERMSGENFONTSTYLENAMEBYROLETEXT21"/>
        <w:numPr>
          <w:ilvl w:val="0"/>
          <w:numId w:val="12"/>
        </w:numPr>
        <w:shd w:val="clear" w:color="auto" w:fill="auto"/>
        <w:tabs>
          <w:tab w:val="left" w:pos="334"/>
        </w:tabs>
        <w:spacing w:before="0" w:after="276"/>
        <w:ind w:firstLine="0"/>
      </w:pPr>
      <w:r>
        <w:rPr>
          <w:rStyle w:val="MSGENFONTSTYLENAMETEMPLATEROLENUMBERMSGENFONTSTYLENAMEBYROLETEXT2MSGENFONTSTYLEMODIFERBOLD"/>
          <w:color w:val="000000"/>
        </w:rPr>
        <w:t xml:space="preserve">Что нужно знать о лекарствах (4 часа). </w:t>
      </w:r>
      <w:r>
        <w:rPr>
          <w:rStyle w:val="MSGENFONTSTYLENAMETEMPLATEROLENUMBERMSGENFONTSTYLENAMEBYROLETEXT2"/>
          <w:color w:val="000000"/>
        </w:rPr>
        <w:t>Какие лекарства мы выбираем. Домашняя аптечка. Как избежать отравлений. Отравление лекарствам Пищевые отравления.</w:t>
      </w:r>
    </w:p>
    <w:p w:rsidR="003404DE" w:rsidRDefault="006A0467">
      <w:pPr>
        <w:pStyle w:val="MSGENFONTSTYLENAMETEMPLATEROLENUMBERMSGENFONTSTYLENAMEBYROLETEXT21"/>
        <w:numPr>
          <w:ilvl w:val="0"/>
          <w:numId w:val="12"/>
        </w:numPr>
        <w:shd w:val="clear" w:color="auto" w:fill="auto"/>
        <w:tabs>
          <w:tab w:val="left" w:pos="344"/>
        </w:tabs>
        <w:spacing w:before="0" w:after="284" w:line="278" w:lineRule="exact"/>
        <w:ind w:firstLine="0"/>
      </w:pPr>
      <w:r>
        <w:rPr>
          <w:rStyle w:val="MSGENFONTSTYLENAMETEMPLATEROLENUMBERMSGENFONTSTYLENAMEBYROLETEXT2MSGENFONTSTYLEMODIFERBOLD"/>
          <w:color w:val="000000"/>
        </w:rPr>
        <w:t xml:space="preserve">Безопасность при любой погоде(4часа). </w:t>
      </w:r>
      <w:r>
        <w:rPr>
          <w:rStyle w:val="MSGENFONTSTYLENAMETEMPLATEROLENUMBERMSGENFONTSTYLENAMEBYROLETEXT2"/>
          <w:color w:val="000000"/>
        </w:rPr>
        <w:t>Если солнечно и жарко. Если на улице дождь и гроза. Первая помощь при перегревании и тепловом ударе, при ожогах и обморожениях. Как помочь себе при тепловом ударе. Как уберечься от мороза.</w:t>
      </w:r>
    </w:p>
    <w:p w:rsidR="003404DE" w:rsidRDefault="006A0467">
      <w:pPr>
        <w:pStyle w:val="MSGENFONTSTYLENAMETEMPLATEROLENUMBERMSGENFONTSTYLENAMEBYROLETEXT21"/>
        <w:numPr>
          <w:ilvl w:val="0"/>
          <w:numId w:val="12"/>
        </w:numPr>
        <w:shd w:val="clear" w:color="auto" w:fill="auto"/>
        <w:tabs>
          <w:tab w:val="left" w:pos="334"/>
        </w:tabs>
        <w:spacing w:before="0" w:after="280"/>
        <w:ind w:firstLine="0"/>
      </w:pPr>
      <w:r>
        <w:rPr>
          <w:rStyle w:val="MSGENFONTSTYLENAMETEMPLATEROLENUMBERMSGENFONTSTYLENAMEBYROLETEXT2MSGENFONTSTYLEMODIFERBOLD"/>
          <w:color w:val="000000"/>
        </w:rPr>
        <w:t xml:space="preserve">Правила безопасного поведения в доме, на улице, в транспорте, на воде(4часа). </w:t>
      </w:r>
      <w:r>
        <w:rPr>
          <w:rStyle w:val="MSGENFONTSTYLENAMETEMPLATEROLENUMBERMSGENFONTSTYLENAMEBYROLETEXT2"/>
          <w:color w:val="000000"/>
        </w:rPr>
        <w:t xml:space="preserve">Опасность в нашем доме. Как вести себя на улице Правила безопасного </w:t>
      </w:r>
      <w:proofErr w:type="gramStart"/>
      <w:r>
        <w:rPr>
          <w:rStyle w:val="MSGENFONTSTYLENAMETEMPLATEROLENUMBERMSGENFONTSTYLENAMEBYROLETEXT2"/>
          <w:color w:val="000000"/>
        </w:rPr>
        <w:t>поведения</w:t>
      </w:r>
      <w:proofErr w:type="gramEnd"/>
      <w:r>
        <w:rPr>
          <w:rStyle w:val="MSGENFONTSTYLENAMETEMPLATEROLENUMBERMSGENFONTSTYLENAMEBYROLETEXT2"/>
          <w:color w:val="000000"/>
        </w:rPr>
        <w:t xml:space="preserve"> на воде. Вода - наш друг.</w:t>
      </w:r>
    </w:p>
    <w:p w:rsidR="003404DE" w:rsidRDefault="006A0467">
      <w:pPr>
        <w:pStyle w:val="MSGENFONTSTYLENAMETEMPLATEROLENUMBERMSGENFONTSTYLENAMEBYROLETEXT21"/>
        <w:numPr>
          <w:ilvl w:val="0"/>
          <w:numId w:val="12"/>
        </w:numPr>
        <w:shd w:val="clear" w:color="auto" w:fill="auto"/>
        <w:tabs>
          <w:tab w:val="left" w:pos="344"/>
        </w:tabs>
        <w:spacing w:before="0" w:after="280"/>
        <w:ind w:firstLine="0"/>
      </w:pPr>
      <w:r>
        <w:rPr>
          <w:rStyle w:val="MSGENFONTSTYLENAMETEMPLATEROLENUMBERMSGENFONTSTYLENAMEBYROLETEXT2MSGENFONTSTYLEMODIFERBOLD"/>
          <w:color w:val="000000"/>
        </w:rPr>
        <w:t xml:space="preserve">Меры предосторожности (5 часов). </w:t>
      </w:r>
      <w:r>
        <w:rPr>
          <w:rStyle w:val="MSGENFONTSTYLENAMETEMPLATEROLENUMBERMSGENFONTSTYLENAMEBYROLETEXT2"/>
          <w:color w:val="000000"/>
        </w:rPr>
        <w:t xml:space="preserve">Правила общения с огнём. Чтобы огонь не причинил вреда. Как уберечься от поражения электрическим током. Чем опасен электрический ток. Как уберечься от порезов, ушибов, переломов. Травмы. Как защититься от насекомых. Укусы насекомых. Меры </w:t>
      </w:r>
      <w:proofErr w:type="gramStart"/>
      <w:r>
        <w:rPr>
          <w:rStyle w:val="MSGENFONTSTYLENAMETEMPLATEROLENUMBERMSGENFONTSTYLENAMEBYROLETEXT2"/>
          <w:color w:val="000000"/>
        </w:rPr>
        <w:t>п</w:t>
      </w:r>
      <w:proofErr w:type="gramEnd"/>
      <w:r>
        <w:rPr>
          <w:rStyle w:val="MSGENFONTSTYLENAMETEMPLATEROLENUMBERMSGENFONTSTYLENAMEBYROLETEXT2"/>
          <w:color w:val="000000"/>
        </w:rPr>
        <w:t xml:space="preserve"> редосторожности при обращении с животными. Ч то мы знаем про кошек и собак.</w:t>
      </w:r>
    </w:p>
    <w:p w:rsidR="003404DE" w:rsidRDefault="006A0467">
      <w:pPr>
        <w:pStyle w:val="MSGENFONTSTYLENAMETEMPLATEROLENUMBERMSGENFONTSTYLENAMEBYROLETEXT21"/>
        <w:numPr>
          <w:ilvl w:val="0"/>
          <w:numId w:val="12"/>
        </w:numPr>
        <w:shd w:val="clear" w:color="auto" w:fill="auto"/>
        <w:tabs>
          <w:tab w:val="left" w:pos="344"/>
        </w:tabs>
        <w:spacing w:before="0" w:after="286"/>
        <w:ind w:firstLine="0"/>
      </w:pPr>
      <w:r>
        <w:rPr>
          <w:rStyle w:val="MSGENFONTSTYLENAMETEMPLATEROLENUMBERMSGENFONTSTYLENAMEBYROLETEXT2MSGENFONTSTYLEMODIFERBOLD"/>
          <w:color w:val="000000"/>
        </w:rPr>
        <w:t xml:space="preserve">Первая помощь (7 часов). </w:t>
      </w:r>
      <w:r>
        <w:rPr>
          <w:rStyle w:val="MSGENFONTSTYLENAMETEMPLATEROLENUMBERMSGENFONTSTYLENAMEBYROLETEXT2"/>
          <w:color w:val="000000"/>
        </w:rPr>
        <w:t>Первая помощь при отравлении жидкостями, пищей, парами, газом. Отравление ядовитыми веществами. Отравление угарным газом. Первая помощь при травмах. Растяжение связок и вывих костей. Переломы. Если ты ушибся и порезался. Первая помощь при попадании инородных тел в глаз, ухо, нос. Если в глаз, ухо, нос или горло попало постороннее. Первая помощь при укусах насекомых, змей, собак и кошек. Укусы змей.</w:t>
      </w:r>
    </w:p>
    <w:p w:rsidR="003404DE" w:rsidRPr="00977BEA" w:rsidRDefault="006A0467" w:rsidP="00977BEA">
      <w:pPr>
        <w:pStyle w:val="MSGENFONTSTYLENAMETEMPLATEROLENUMBERMSGENFONTSTYLENAMEBYROLETEXT21"/>
        <w:numPr>
          <w:ilvl w:val="0"/>
          <w:numId w:val="12"/>
        </w:numPr>
        <w:shd w:val="clear" w:color="auto" w:fill="auto"/>
        <w:tabs>
          <w:tab w:val="left" w:pos="334"/>
        </w:tabs>
        <w:spacing w:before="0" w:line="266" w:lineRule="exact"/>
        <w:ind w:firstLine="0"/>
        <w:sectPr w:rsidR="003404DE" w:rsidRPr="00977BEA">
          <w:pgSz w:w="16840" w:h="11900" w:orient="landscape"/>
          <w:pgMar w:top="1183" w:right="1011" w:bottom="1270" w:left="590" w:header="0" w:footer="3" w:gutter="0"/>
          <w:cols w:space="720"/>
          <w:noEndnote/>
          <w:docGrid w:linePitch="360"/>
        </w:sectPr>
      </w:pPr>
      <w:r>
        <w:rPr>
          <w:rStyle w:val="MSGENFONTSTYLENAMETEMPLATEROLENUMBERMSGENFONTSTYLENAMEBYROLETEXT2MSGENFONTSTYLEMODIFERBOLD"/>
          <w:color w:val="000000"/>
        </w:rPr>
        <w:t xml:space="preserve">Сегодняшние заботы медицины (3часа). </w:t>
      </w:r>
      <w:r>
        <w:rPr>
          <w:rStyle w:val="MSGENFONTSTYLENAMETEMPLATEROLENUMBERMSGENFONTSTYLENAMEBYROLETEXT2"/>
          <w:color w:val="000000"/>
        </w:rPr>
        <w:t>Расти здоровым. Воспитай себя. Я выбираю движение</w:t>
      </w:r>
    </w:p>
    <w:p w:rsidR="006A0467" w:rsidRDefault="006A0467" w:rsidP="00E95302">
      <w:pPr>
        <w:pStyle w:val="MSGENFONTSTYLENAMETEMPLATEROLENUMBERMSGENFONTSTYLENAMEBYROLETEXT21"/>
        <w:shd w:val="clear" w:color="auto" w:fill="auto"/>
        <w:spacing w:before="0"/>
        <w:ind w:firstLine="0"/>
      </w:pPr>
    </w:p>
    <w:sectPr w:rsidR="006A0467" w:rsidSect="003404DE">
      <w:pgSz w:w="16840" w:h="11900" w:orient="landscape"/>
      <w:pgMar w:top="1242" w:right="1361" w:bottom="1242" w:left="9742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6F2D" w:rsidRDefault="000B6F2D" w:rsidP="00444E44">
      <w:r>
        <w:separator/>
      </w:r>
    </w:p>
  </w:endnote>
  <w:endnote w:type="continuationSeparator" w:id="0">
    <w:p w:rsidR="000B6F2D" w:rsidRDefault="000B6F2D" w:rsidP="00444E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enQuanYi Micro Hei">
    <w:altName w:val="MS Mincho"/>
    <w:charset w:val="80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04DE" w:rsidRDefault="00414545">
    <w:pPr>
      <w:rPr>
        <w:color w:val="auto"/>
        <w:sz w:val="2"/>
        <w:szCs w:val="2"/>
      </w:rPr>
    </w:pPr>
    <w:r w:rsidRPr="00414545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801.05pt;margin-top:537.45pt;width:3.1pt;height:7.9pt;z-index:-251656192;mso-wrap-style:none;mso-wrap-distance-left:5pt;mso-wrap-distance-right:5pt;mso-position-horizontal-relative:page;mso-position-vertical-relative:page" filled="f" stroked="f">
          <v:textbox style="mso-fit-shape-to-text:t" inset="0,0,0,0">
            <w:txbxContent>
              <w:p w:rsidR="003404DE" w:rsidRDefault="00414545">
                <w:pPr>
                  <w:pStyle w:val="MSGENFONTSTYLENAMETEMPLATEROLEMSGENFONTSTYLENAMEBYROLERUNNINGTITLE1"/>
                  <w:shd w:val="clear" w:color="auto" w:fill="auto"/>
                  <w:spacing w:line="240" w:lineRule="auto"/>
                </w:pPr>
                <w:r>
                  <w:fldChar w:fldCharType="begin"/>
                </w:r>
                <w:r w:rsidR="006A0467">
                  <w:instrText xml:space="preserve"> PAGE \* MERGEFORMAT </w:instrText>
                </w:r>
                <w:r>
                  <w:fldChar w:fldCharType="separate"/>
                </w:r>
                <w:r w:rsidR="00E95302" w:rsidRPr="00E95302">
                  <w:rPr>
                    <w:rStyle w:val="MSGENFONTSTYLENAMETEMPLATEROLEMSGENFONTSTYLENAMEBYROLERUNNINGTITLE0"/>
                    <w:noProof/>
                    <w:color w:val="000000"/>
                  </w:rPr>
                  <w:t>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04DE" w:rsidRDefault="00414545">
    <w:pPr>
      <w:rPr>
        <w:color w:val="auto"/>
        <w:sz w:val="2"/>
        <w:szCs w:val="2"/>
      </w:rPr>
    </w:pPr>
    <w:r w:rsidRPr="00414545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801.05pt;margin-top:537.45pt;width:3.1pt;height:7.9pt;z-index:-251654144;mso-wrap-style:none;mso-wrap-distance-left:5pt;mso-wrap-distance-right:5pt;mso-position-horizontal-relative:page;mso-position-vertical-relative:page" filled="f" stroked="f">
          <v:textbox style="mso-fit-shape-to-text:t" inset="0,0,0,0">
            <w:txbxContent>
              <w:p w:rsidR="003404DE" w:rsidRDefault="00414545">
                <w:pPr>
                  <w:pStyle w:val="MSGENFONTSTYLENAMETEMPLATEROLEMSGENFONTSTYLENAMEBYROLERUNNINGTITLE1"/>
                  <w:shd w:val="clear" w:color="auto" w:fill="auto"/>
                  <w:spacing w:line="240" w:lineRule="auto"/>
                </w:pPr>
                <w:r>
                  <w:fldChar w:fldCharType="begin"/>
                </w:r>
                <w:r w:rsidR="006A0467">
                  <w:instrText xml:space="preserve"> PAGE \* MERGEFORMAT </w:instrText>
                </w:r>
                <w:r>
                  <w:fldChar w:fldCharType="separate"/>
                </w:r>
                <w:r w:rsidR="00E95302" w:rsidRPr="00E95302">
                  <w:rPr>
                    <w:rStyle w:val="MSGENFONTSTYLENAMETEMPLATEROLEMSGENFONTSTYLENAMEBYROLERUNNINGTITLE0"/>
                    <w:noProof/>
                    <w:color w:val="000000"/>
                  </w:rPr>
                  <w:t>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6F2D" w:rsidRDefault="000B6F2D" w:rsidP="00444E44">
      <w:r>
        <w:separator/>
      </w:r>
    </w:p>
  </w:footnote>
  <w:footnote w:type="continuationSeparator" w:id="0">
    <w:p w:rsidR="000B6F2D" w:rsidRDefault="000B6F2D" w:rsidP="00444E4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•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•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•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•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•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•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•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•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&gt;"/>
      <w:lvlJc w:val="left"/>
      <w:rPr>
        <w:b w:val="0"/>
        <w:bCs w:val="0"/>
        <w:i w:val="0"/>
        <w:iCs w:val="0"/>
        <w:smallCaps w:val="0"/>
        <w:strike w:val="0"/>
        <w:color w:val="170E02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&gt;"/>
      <w:lvlJc w:val="left"/>
      <w:rPr>
        <w:b w:val="0"/>
        <w:bCs w:val="0"/>
        <w:i w:val="0"/>
        <w:iCs w:val="0"/>
        <w:smallCaps w:val="0"/>
        <w:strike w:val="0"/>
        <w:color w:val="170E02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&gt;"/>
      <w:lvlJc w:val="left"/>
      <w:rPr>
        <w:b w:val="0"/>
        <w:bCs w:val="0"/>
        <w:i w:val="0"/>
        <w:iCs w:val="0"/>
        <w:smallCaps w:val="0"/>
        <w:strike w:val="0"/>
        <w:color w:val="170E02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&gt;"/>
      <w:lvlJc w:val="left"/>
      <w:rPr>
        <w:b w:val="0"/>
        <w:bCs w:val="0"/>
        <w:i w:val="0"/>
        <w:iCs w:val="0"/>
        <w:smallCaps w:val="0"/>
        <w:strike w:val="0"/>
        <w:color w:val="170E02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&gt;"/>
      <w:lvlJc w:val="left"/>
      <w:rPr>
        <w:b w:val="0"/>
        <w:bCs w:val="0"/>
        <w:i w:val="0"/>
        <w:iCs w:val="0"/>
        <w:smallCaps w:val="0"/>
        <w:strike w:val="0"/>
        <w:color w:val="170E02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&gt;"/>
      <w:lvlJc w:val="left"/>
      <w:rPr>
        <w:b w:val="0"/>
        <w:bCs w:val="0"/>
        <w:i w:val="0"/>
        <w:iCs w:val="0"/>
        <w:smallCaps w:val="0"/>
        <w:strike w:val="0"/>
        <w:color w:val="170E02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&gt;"/>
      <w:lvlJc w:val="left"/>
      <w:rPr>
        <w:b w:val="0"/>
        <w:bCs w:val="0"/>
        <w:i w:val="0"/>
        <w:iCs w:val="0"/>
        <w:smallCaps w:val="0"/>
        <w:strike w:val="0"/>
        <w:color w:val="170E02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&gt;"/>
      <w:lvlJc w:val="left"/>
      <w:rPr>
        <w:b w:val="0"/>
        <w:bCs w:val="0"/>
        <w:i w:val="0"/>
        <w:iCs w:val="0"/>
        <w:smallCaps w:val="0"/>
        <w:strike w:val="0"/>
        <w:color w:val="170E02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&gt;"/>
      <w:lvlJc w:val="left"/>
      <w:rPr>
        <w:b w:val="0"/>
        <w:bCs w:val="0"/>
        <w:i w:val="0"/>
        <w:iCs w:val="0"/>
        <w:smallCaps w:val="0"/>
        <w:strike w:val="0"/>
        <w:color w:val="170E02"/>
        <w:spacing w:val="0"/>
        <w:w w:val="100"/>
        <w:position w:val="0"/>
        <w:sz w:val="24"/>
        <w:szCs w:val="24"/>
        <w:u w:val="none"/>
      </w:rPr>
    </w:lvl>
  </w:abstractNum>
  <w:abstractNum w:abstractNumId="2">
    <w:nsid w:val="00000005"/>
    <w:multiLevelType w:val="multilevel"/>
    <w:tmpl w:val="00000004"/>
    <w:lvl w:ilvl="0">
      <w:start w:val="2"/>
      <w:numFmt w:val="decimal"/>
      <w:lvlText w:val="1.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2"/>
      <w:numFmt w:val="decimal"/>
      <w:lvlText w:val="1.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2"/>
      <w:numFmt w:val="decimal"/>
      <w:lvlText w:val="1.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2"/>
      <w:numFmt w:val="decimal"/>
      <w:lvlText w:val="1.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2"/>
      <w:numFmt w:val="decimal"/>
      <w:lvlText w:val="1.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2"/>
      <w:numFmt w:val="decimal"/>
      <w:lvlText w:val="1.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2"/>
      <w:numFmt w:val="decimal"/>
      <w:lvlText w:val="1.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2"/>
      <w:numFmt w:val="decimal"/>
      <w:lvlText w:val="1.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2"/>
      <w:numFmt w:val="decimal"/>
      <w:lvlText w:val="1.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3">
    <w:nsid w:val="00000007"/>
    <w:multiLevelType w:val="multilevel"/>
    <w:tmpl w:val="00000006"/>
    <w:lvl w:ilvl="0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4">
    <w:nsid w:val="00000009"/>
    <w:multiLevelType w:val="multilevel"/>
    <w:tmpl w:val="00000008"/>
    <w:lvl w:ilvl="0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170E02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170E02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170E02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170E02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170E02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170E02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170E02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170E02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170E02"/>
        <w:spacing w:val="0"/>
        <w:w w:val="100"/>
        <w:position w:val="0"/>
        <w:sz w:val="24"/>
        <w:szCs w:val="24"/>
        <w:u w:val="none"/>
      </w:rPr>
    </w:lvl>
  </w:abstractNum>
  <w:abstractNum w:abstractNumId="5">
    <w:nsid w:val="0000000B"/>
    <w:multiLevelType w:val="multilevel"/>
    <w:tmpl w:val="0000000A"/>
    <w:lvl w:ilvl="0">
      <w:start w:val="5"/>
      <w:numFmt w:val="decimal"/>
      <w:lvlText w:val="1.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5"/>
      <w:numFmt w:val="decimal"/>
      <w:lvlText w:val="1.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5"/>
      <w:numFmt w:val="decimal"/>
      <w:lvlText w:val="1.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5"/>
      <w:numFmt w:val="decimal"/>
      <w:lvlText w:val="1.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5"/>
      <w:numFmt w:val="decimal"/>
      <w:lvlText w:val="1.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5"/>
      <w:numFmt w:val="decimal"/>
      <w:lvlText w:val="1.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5"/>
      <w:numFmt w:val="decimal"/>
      <w:lvlText w:val="1.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5"/>
      <w:numFmt w:val="decimal"/>
      <w:lvlText w:val="1.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5"/>
      <w:numFmt w:val="decimal"/>
      <w:lvlText w:val="1.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6">
    <w:nsid w:val="0000000D"/>
    <w:multiLevelType w:val="multilevel"/>
    <w:tmpl w:val="0000000C"/>
    <w:lvl w:ilvl="0">
      <w:start w:val="1"/>
      <w:numFmt w:val="bullet"/>
      <w:lvlText w:val="&gt;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&gt;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&gt;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&gt;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&gt;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&gt;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&gt;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&gt;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&gt;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7">
    <w:nsid w:val="0000000F"/>
    <w:multiLevelType w:val="multilevel"/>
    <w:tmpl w:val="0000000E"/>
    <w:lvl w:ilvl="0">
      <w:start w:val="2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2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2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2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2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2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2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2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2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8">
    <w:nsid w:val="00000011"/>
    <w:multiLevelType w:val="multilevel"/>
    <w:tmpl w:val="00000010"/>
    <w:lvl w:ilvl="0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b/>
        <w:bCs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9">
    <w:nsid w:val="00000013"/>
    <w:multiLevelType w:val="multilevel"/>
    <w:tmpl w:val="00000012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0">
    <w:nsid w:val="00000015"/>
    <w:multiLevelType w:val="multilevel"/>
    <w:tmpl w:val="00000014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1">
    <w:nsid w:val="00000017"/>
    <w:multiLevelType w:val="multilevel"/>
    <w:tmpl w:val="00000016"/>
    <w:lvl w:ilvl="0">
      <w:start w:val="1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2">
    <w:nsid w:val="00000019"/>
    <w:multiLevelType w:val="multilevel"/>
    <w:tmpl w:val="00000018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embedSystemFonts/>
  <w:bordersDoNotSurroundHeader/>
  <w:bordersDoNotSurroundFooter/>
  <w:proofState w:spelling="clean" w:grammar="clean"/>
  <w:defaultTabStop w:val="720"/>
  <w:drawingGridHorizontalSpacing w:val="181"/>
  <w:drawingGridVerticalSpacing w:val="181"/>
  <w:doNotShadeFormData/>
  <w:characterSpacingControl w:val="compressPunctuation"/>
  <w:doNotValidateAgainstSchema/>
  <w:doNotDemarcateInvalidXml/>
  <w:hdrShapeDefaults>
    <o:shapedefaults v:ext="edit" spidmax="921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</w:compat>
  <w:rsids>
    <w:rsidRoot w:val="00783867"/>
    <w:rsid w:val="000B6F2D"/>
    <w:rsid w:val="002D3FDB"/>
    <w:rsid w:val="003404DE"/>
    <w:rsid w:val="00414545"/>
    <w:rsid w:val="006A0467"/>
    <w:rsid w:val="00783867"/>
    <w:rsid w:val="0081274A"/>
    <w:rsid w:val="00977BEA"/>
    <w:rsid w:val="00A16520"/>
    <w:rsid w:val="00A43B2B"/>
    <w:rsid w:val="00E95302"/>
    <w:rsid w:val="00EB67E1"/>
    <w:rsid w:val="00F124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4DE"/>
    <w:pPr>
      <w:widowControl w:val="0"/>
    </w:pPr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SGENFONTSTYLENAMETEMPLATEROLENUMBERMSGENFONTSTYLENAMEBYROLETEXT3">
    <w:name w:val="MSG_EN_FONT_STYLE_NAME_TEMPLATE_ROLE_NUMBER MSG_EN_FONT_STYLE_NAME_BY_ROLE_TEXT 3_"/>
    <w:basedOn w:val="a0"/>
    <w:link w:val="MSGENFONTSTYLENAMETEMPLATEROLENUMBERMSGENFONTSTYLENAMEBYROLETEXT30"/>
    <w:uiPriority w:val="99"/>
    <w:rsid w:val="003404DE"/>
    <w:rPr>
      <w:b/>
      <w:bCs/>
      <w:u w:val="none"/>
    </w:rPr>
  </w:style>
  <w:style w:type="character" w:customStyle="1" w:styleId="MSGENFONTSTYLENAMETEMPLATEROLEMSGENFONTSTYLENAMEBYROLERUNNINGTITLE">
    <w:name w:val="MSG_EN_FONT_STYLE_NAME_TEMPLATE_ROLE MSG_EN_FONT_STYLE_NAME_BY_ROLE_RUNNING_TITLE_"/>
    <w:basedOn w:val="a0"/>
    <w:link w:val="MSGENFONTSTYLENAMETEMPLATEROLEMSGENFONTSTYLENAMEBYROLERUNNINGTITLE1"/>
    <w:uiPriority w:val="99"/>
    <w:rsid w:val="003404DE"/>
    <w:rPr>
      <w:sz w:val="22"/>
      <w:szCs w:val="22"/>
      <w:u w:val="none"/>
    </w:rPr>
  </w:style>
  <w:style w:type="character" w:customStyle="1" w:styleId="MSGENFONTSTYLENAMETEMPLATEROLEMSGENFONTSTYLENAMEBYROLERUNNINGTITLE0">
    <w:name w:val="MSG_EN_FONT_STYLE_NAME_TEMPLATE_ROLE MSG_EN_FONT_STYLE_NAME_BY_ROLE_RUNNING_TITLE"/>
    <w:basedOn w:val="MSGENFONTSTYLENAMETEMPLATEROLEMSGENFONTSTYLENAMEBYROLERUNNINGTITLE"/>
    <w:uiPriority w:val="99"/>
    <w:rsid w:val="003404DE"/>
  </w:style>
  <w:style w:type="character" w:customStyle="1" w:styleId="MSGENFONTSTYLENAMETEMPLATEROLENUMBERMSGENFONTSTYLENAMEBYROLETEXT2">
    <w:name w:val="MSG_EN_FONT_STYLE_NAME_TEMPLATE_ROLE_NUMBER MSG_EN_FONT_STYLE_NAME_BY_ROLE_TEXT 2_"/>
    <w:basedOn w:val="a0"/>
    <w:link w:val="MSGENFONTSTYLENAMETEMPLATEROLENUMBERMSGENFONTSTYLENAMEBYROLETEXT21"/>
    <w:uiPriority w:val="99"/>
    <w:rsid w:val="003404DE"/>
    <w:rPr>
      <w:u w:val="none"/>
    </w:rPr>
  </w:style>
  <w:style w:type="character" w:customStyle="1" w:styleId="MSGENFONTSTYLENAMETEMPLATEROLENUMBERMSGENFONTSTYLENAMEBYROLETEXT20">
    <w:name w:val="MSG_EN_FONT_STYLE_NAME_TEMPLATE_ROLE_NUMBER MSG_EN_FONT_STYLE_NAME_BY_ROLE_TEXT 2"/>
    <w:basedOn w:val="MSGENFONTSTYLENAMETEMPLATEROLENUMBERMSGENFONTSTYLENAMEBYROLETEXT2"/>
    <w:uiPriority w:val="99"/>
    <w:rsid w:val="003404DE"/>
    <w:rPr>
      <w:sz w:val="24"/>
      <w:szCs w:val="24"/>
    </w:rPr>
  </w:style>
  <w:style w:type="character" w:customStyle="1" w:styleId="MSGENFONTSTYLENAMETEMPLATEROLELEVELMSGENFONTSTYLENAMEBYROLEHEADING1">
    <w:name w:val="MSG_EN_FONT_STYLE_NAME_TEMPLATE_ROLE_LEVEL MSG_EN_FONT_STYLE_NAME_BY_ROLE_HEADING 1_"/>
    <w:basedOn w:val="a0"/>
    <w:link w:val="MSGENFONTSTYLENAMETEMPLATEROLELEVELMSGENFONTSTYLENAMEBYROLEHEADING10"/>
    <w:uiPriority w:val="99"/>
    <w:rsid w:val="003404DE"/>
    <w:rPr>
      <w:sz w:val="36"/>
      <w:szCs w:val="36"/>
      <w:u w:val="none"/>
    </w:rPr>
  </w:style>
  <w:style w:type="character" w:customStyle="1" w:styleId="MSGENFONTSTYLENAMETEMPLATEROLENUMBERMSGENFONTSTYLENAMEBYROLETEXT4">
    <w:name w:val="MSG_EN_FONT_STYLE_NAME_TEMPLATE_ROLE_NUMBER MSG_EN_FONT_STYLE_NAME_BY_ROLE_TEXT 4_"/>
    <w:basedOn w:val="a0"/>
    <w:link w:val="MSGENFONTSTYLENAMETEMPLATEROLENUMBERMSGENFONTSTYLENAMEBYROLETEXT40"/>
    <w:uiPriority w:val="99"/>
    <w:rsid w:val="003404DE"/>
    <w:rPr>
      <w:sz w:val="28"/>
      <w:szCs w:val="28"/>
      <w:u w:val="none"/>
    </w:rPr>
  </w:style>
  <w:style w:type="character" w:customStyle="1" w:styleId="MSGENFONTSTYLENAMETEMPLATEROLENUMBERMSGENFONTSTYLENAMEBYROLETEXT4MSGENFONTSTYLEMODIFERSIZE12">
    <w:name w:val="MSG_EN_FONT_STYLE_NAME_TEMPLATE_ROLE_NUMBER MSG_EN_FONT_STYLE_NAME_BY_ROLE_TEXT 4 + MSG_EN_FONT_STYLE_MODIFER_SIZE 12"/>
    <w:aliases w:val="MSG_EN_FONT_STYLE_MODIFER_BOLD"/>
    <w:basedOn w:val="MSGENFONTSTYLENAMETEMPLATEROLENUMBERMSGENFONTSTYLENAMEBYROLETEXT4"/>
    <w:uiPriority w:val="99"/>
    <w:rsid w:val="003404DE"/>
    <w:rPr>
      <w:b/>
      <w:bCs/>
      <w:sz w:val="24"/>
      <w:szCs w:val="24"/>
    </w:rPr>
  </w:style>
  <w:style w:type="character" w:customStyle="1" w:styleId="MSGENFONTSTYLENAMETEMPLATEROLENUMBERMSGENFONTSTYLENAMEBYROLETEXT24">
    <w:name w:val="MSG_EN_FONT_STYLE_NAME_TEMPLATE_ROLE_NUMBER MSG_EN_FONT_STYLE_NAME_BY_ROLE_TEXT 24"/>
    <w:basedOn w:val="MSGENFONTSTYLENAMETEMPLATEROLENUMBERMSGENFONTSTYLENAMEBYROLETEXT2"/>
    <w:uiPriority w:val="99"/>
    <w:rsid w:val="003404DE"/>
    <w:rPr>
      <w:color w:val="333333"/>
    </w:rPr>
  </w:style>
  <w:style w:type="character" w:customStyle="1" w:styleId="MSGENFONTSTYLENAMETEMPLATEROLENUMBERMSGENFONTSTYLENAMEBYROLETEXT2MSGENFONTSTYLEMODIFERBOLD">
    <w:name w:val="MSG_EN_FONT_STYLE_NAME_TEMPLATE_ROLE_NUMBER MSG_EN_FONT_STYLE_NAME_BY_ROLE_TEXT 2 + MSG_EN_FONT_STYLE_MODIFER_BOLD"/>
    <w:basedOn w:val="MSGENFONTSTYLENAMETEMPLATEROLENUMBERMSGENFONTSTYLENAMEBYROLETEXT2"/>
    <w:uiPriority w:val="99"/>
    <w:rsid w:val="003404DE"/>
    <w:rPr>
      <w:b/>
      <w:bCs/>
    </w:rPr>
  </w:style>
  <w:style w:type="character" w:customStyle="1" w:styleId="MSGENFONTSTYLENAMETEMPLATEROLENUMBERMSGENFONTSTYLENAMEBYROLETEXT5">
    <w:name w:val="MSG_EN_FONT_STYLE_NAME_TEMPLATE_ROLE_NUMBER MSG_EN_FONT_STYLE_NAME_BY_ROLE_TEXT 5_"/>
    <w:basedOn w:val="a0"/>
    <w:link w:val="MSGENFONTSTYLENAMETEMPLATEROLENUMBERMSGENFONTSTYLENAMEBYROLETEXT51"/>
    <w:uiPriority w:val="99"/>
    <w:rsid w:val="003404DE"/>
    <w:rPr>
      <w:b/>
      <w:bCs/>
      <w:i/>
      <w:iCs/>
      <w:u w:val="none"/>
    </w:rPr>
  </w:style>
  <w:style w:type="character" w:customStyle="1" w:styleId="MSGENFONTSTYLENAMETEMPLATEROLENUMBERMSGENFONTSTYLENAMEBYROLETEXT2MSGENFONTSTYLEMODIFERITALIC">
    <w:name w:val="MSG_EN_FONT_STYLE_NAME_TEMPLATE_ROLE_NUMBER MSG_EN_FONT_STYLE_NAME_BY_ROLE_TEXT 2 + MSG_EN_FONT_STYLE_MODIFER_ITALIC"/>
    <w:aliases w:val="MSG_EN_FONT_STYLE_MODIFER_SCALING 80"/>
    <w:basedOn w:val="MSGENFONTSTYLENAMETEMPLATEROLENUMBERMSGENFONTSTYLENAMEBYROLETEXT2"/>
    <w:uiPriority w:val="99"/>
    <w:rsid w:val="003404DE"/>
    <w:rPr>
      <w:i/>
      <w:iCs/>
      <w:w w:val="80"/>
    </w:rPr>
  </w:style>
  <w:style w:type="character" w:customStyle="1" w:styleId="MSGENFONTSTYLENAMETEMPLATEROLELEVELMSGENFONTSTYLENAMEBYROLEHEADING3">
    <w:name w:val="MSG_EN_FONT_STYLE_NAME_TEMPLATE_ROLE_LEVEL MSG_EN_FONT_STYLE_NAME_BY_ROLE_HEADING 3_"/>
    <w:basedOn w:val="a0"/>
    <w:link w:val="MSGENFONTSTYLENAMETEMPLATEROLELEVELMSGENFONTSTYLENAMEBYROLEHEADING30"/>
    <w:uiPriority w:val="99"/>
    <w:rsid w:val="003404DE"/>
    <w:rPr>
      <w:b/>
      <w:bCs/>
      <w:u w:val="none"/>
    </w:rPr>
  </w:style>
  <w:style w:type="character" w:customStyle="1" w:styleId="MSGENFONTSTYLENAMETEMPLATEROLENUMBERMSGENFONTSTYLENAMEBYROLETEXT2MSGENFONTSTYLEMODIFERBOLD2">
    <w:name w:val="MSG_EN_FONT_STYLE_NAME_TEMPLATE_ROLE_NUMBER MSG_EN_FONT_STYLE_NAME_BY_ROLE_TEXT 2 + MSG_EN_FONT_STYLE_MODIFER_BOLD2"/>
    <w:basedOn w:val="MSGENFONTSTYLENAMETEMPLATEROLENUMBERMSGENFONTSTYLENAMEBYROLETEXT2"/>
    <w:uiPriority w:val="99"/>
    <w:rsid w:val="003404DE"/>
    <w:rPr>
      <w:b/>
      <w:bCs/>
    </w:rPr>
  </w:style>
  <w:style w:type="character" w:customStyle="1" w:styleId="MSGENFONTSTYLENAMETEMPLATEROLENUMBERMSGENFONTSTYLENAMEBYROLETEXT23">
    <w:name w:val="MSG_EN_FONT_STYLE_NAME_TEMPLATE_ROLE_NUMBER MSG_EN_FONT_STYLE_NAME_BY_ROLE_TEXT 23"/>
    <w:basedOn w:val="MSGENFONTSTYLENAMETEMPLATEROLENUMBERMSGENFONTSTYLENAMEBYROLETEXT2"/>
    <w:uiPriority w:val="99"/>
    <w:rsid w:val="003404DE"/>
  </w:style>
  <w:style w:type="character" w:customStyle="1" w:styleId="MSGENFONTSTYLENAMETEMPLATEROLENUMBERMSGENFONTSTYLENAMEBYROLETEXT22">
    <w:name w:val="MSG_EN_FONT_STYLE_NAME_TEMPLATE_ROLE_NUMBER MSG_EN_FONT_STYLE_NAME_BY_ROLE_TEXT 22"/>
    <w:basedOn w:val="MSGENFONTSTYLENAMETEMPLATEROLENUMBERMSGENFONTSTYLENAMEBYROLETEXT2"/>
    <w:uiPriority w:val="99"/>
    <w:rsid w:val="003404DE"/>
    <w:rPr>
      <w:color w:val="170E02"/>
    </w:rPr>
  </w:style>
  <w:style w:type="character" w:customStyle="1" w:styleId="MSGENFONTSTYLENAMETEMPLATEROLENUMBERMSGENFONTSTYLENAMEBYROLETEXT50">
    <w:name w:val="MSG_EN_FONT_STYLE_NAME_TEMPLATE_ROLE_NUMBER MSG_EN_FONT_STYLE_NAME_BY_ROLE_TEXT 5"/>
    <w:basedOn w:val="MSGENFONTSTYLENAMETEMPLATEROLENUMBERMSGENFONTSTYLENAMEBYROLETEXT5"/>
    <w:uiPriority w:val="99"/>
    <w:rsid w:val="003404DE"/>
    <w:rPr>
      <w:color w:val="170E02"/>
    </w:rPr>
  </w:style>
  <w:style w:type="character" w:customStyle="1" w:styleId="MSGENFONTSTYLENAMETEMPLATEROLENUMBERMSGENFONTSTYLENAMEBYROLETEXT5MSGENFONTSTYLEMODIFERNOTBOLD">
    <w:name w:val="MSG_EN_FONT_STYLE_NAME_TEMPLATE_ROLE_NUMBER MSG_EN_FONT_STYLE_NAME_BY_ROLE_TEXT 5 + MSG_EN_FONT_STYLE_MODIFER_NOT_BOLD"/>
    <w:aliases w:val="MSG_EN_FONT_STYLE_MODIFER_NOT_ITALIC"/>
    <w:basedOn w:val="MSGENFONTSTYLENAMETEMPLATEROLENUMBERMSGENFONTSTYLENAMEBYROLETEXT5"/>
    <w:uiPriority w:val="99"/>
    <w:rsid w:val="003404DE"/>
    <w:rPr>
      <w:color w:val="170E02"/>
    </w:rPr>
  </w:style>
  <w:style w:type="character" w:customStyle="1" w:styleId="MSGENFONTSTYLENAMETEMPLATEROLEMSGENFONTSTYLENAMEBYROLETABLECAPTION">
    <w:name w:val="MSG_EN_FONT_STYLE_NAME_TEMPLATE_ROLE MSG_EN_FONT_STYLE_NAME_BY_ROLE_TABLE_CAPTION_"/>
    <w:basedOn w:val="a0"/>
    <w:link w:val="MSGENFONTSTYLENAMETEMPLATEROLEMSGENFONTSTYLENAMEBYROLETABLECAPTION0"/>
    <w:uiPriority w:val="99"/>
    <w:rsid w:val="003404DE"/>
    <w:rPr>
      <w:u w:val="none"/>
    </w:rPr>
  </w:style>
  <w:style w:type="character" w:customStyle="1" w:styleId="MSGENFONTSTYLENAMETEMPLATEROLENUMBERMSGENFONTSTYLENAMEBYROLETEXT2MSGENFONTSTYLEMODIFERBOLD1">
    <w:name w:val="MSG_EN_FONT_STYLE_NAME_TEMPLATE_ROLE_NUMBER MSG_EN_FONT_STYLE_NAME_BY_ROLE_TEXT 2 + MSG_EN_FONT_STYLE_MODIFER_BOLD1"/>
    <w:aliases w:val="MSG_EN_FONT_STYLE_MODIFER_ITALIC"/>
    <w:basedOn w:val="MSGENFONTSTYLENAMETEMPLATEROLENUMBERMSGENFONTSTYLENAMEBYROLETEXT2"/>
    <w:uiPriority w:val="99"/>
    <w:rsid w:val="003404DE"/>
    <w:rPr>
      <w:b/>
      <w:bCs/>
      <w:i/>
      <w:iCs/>
    </w:rPr>
  </w:style>
  <w:style w:type="character" w:customStyle="1" w:styleId="MSGENFONTSTYLENAMETEMPLATEROLENUMBERMSGENFONTSTYLENAMEBYROLETEXT2MSGENFONTSTYLEMODIFERSIZE11">
    <w:name w:val="MSG_EN_FONT_STYLE_NAME_TEMPLATE_ROLE_NUMBER MSG_EN_FONT_STYLE_NAME_BY_ROLE_TEXT 2 + MSG_EN_FONT_STYLE_MODIFER_SIZE 11"/>
    <w:basedOn w:val="MSGENFONTSTYLENAMETEMPLATEROLENUMBERMSGENFONTSTYLENAMEBYROLETEXT2"/>
    <w:uiPriority w:val="99"/>
    <w:rsid w:val="003404DE"/>
    <w:rPr>
      <w:sz w:val="22"/>
      <w:szCs w:val="22"/>
    </w:rPr>
  </w:style>
  <w:style w:type="character" w:customStyle="1" w:styleId="MSGENFONTSTYLENAMETEMPLATEROLENUMBERMSGENFONTSTYLENAMEBYROLETEXT6">
    <w:name w:val="MSG_EN_FONT_STYLE_NAME_TEMPLATE_ROLE_NUMBER MSG_EN_FONT_STYLE_NAME_BY_ROLE_TEXT 6_"/>
    <w:basedOn w:val="a0"/>
    <w:link w:val="MSGENFONTSTYLENAMETEMPLATEROLENUMBERMSGENFONTSTYLENAMEBYROLETEXT60"/>
    <w:uiPriority w:val="99"/>
    <w:rsid w:val="003404DE"/>
    <w:rPr>
      <w:sz w:val="22"/>
      <w:szCs w:val="22"/>
      <w:u w:val="none"/>
    </w:rPr>
  </w:style>
  <w:style w:type="character" w:customStyle="1" w:styleId="MSGENFONTSTYLENAMETEMPLATEROLELEVELMSGENFONTSTYLENAMEBYROLEHEADING2">
    <w:name w:val="MSG_EN_FONT_STYLE_NAME_TEMPLATE_ROLE_LEVEL MSG_EN_FONT_STYLE_NAME_BY_ROLE_HEADING 2_"/>
    <w:basedOn w:val="a0"/>
    <w:link w:val="MSGENFONTSTYLENAMETEMPLATEROLELEVELMSGENFONTSTYLENAMEBYROLEHEADING20"/>
    <w:uiPriority w:val="99"/>
    <w:rsid w:val="003404DE"/>
    <w:rPr>
      <w:rFonts w:ascii="Arial" w:hAnsi="Arial" w:cs="Arial"/>
      <w:b/>
      <w:bCs/>
      <w:sz w:val="28"/>
      <w:szCs w:val="28"/>
      <w:u w:val="none"/>
    </w:rPr>
  </w:style>
  <w:style w:type="character" w:customStyle="1" w:styleId="MSGENFONTSTYLENAMETEMPLATEROLENUMBERMSGENFONTSTYLENAMEBYROLETABLECAPTION2">
    <w:name w:val="MSG_EN_FONT_STYLE_NAME_TEMPLATE_ROLE_NUMBER MSG_EN_FONT_STYLE_NAME_BY_ROLE_TABLE_CAPTION 2_"/>
    <w:basedOn w:val="a0"/>
    <w:link w:val="MSGENFONTSTYLENAMETEMPLATEROLENUMBERMSGENFONTSTYLENAMEBYROLETABLECAPTION20"/>
    <w:uiPriority w:val="99"/>
    <w:rsid w:val="003404DE"/>
    <w:rPr>
      <w:b/>
      <w:bCs/>
      <w:u w:val="none"/>
    </w:rPr>
  </w:style>
  <w:style w:type="paragraph" w:customStyle="1" w:styleId="MSGENFONTSTYLENAMETEMPLATEROLENUMBERMSGENFONTSTYLENAMEBYROLETEXT30">
    <w:name w:val="MSG_EN_FONT_STYLE_NAME_TEMPLATE_ROLE_NUMBER MSG_EN_FONT_STYLE_NAME_BY_ROLE_TEXT 3"/>
    <w:basedOn w:val="a"/>
    <w:link w:val="MSGENFONTSTYLENAMETEMPLATEROLENUMBERMSGENFONTSTYLENAMEBYROLETEXT3"/>
    <w:uiPriority w:val="99"/>
    <w:rsid w:val="003404DE"/>
    <w:pPr>
      <w:shd w:val="clear" w:color="auto" w:fill="FFFFFF"/>
      <w:spacing w:line="298" w:lineRule="exact"/>
      <w:jc w:val="center"/>
    </w:pPr>
    <w:rPr>
      <w:b/>
      <w:bCs/>
      <w:color w:val="auto"/>
    </w:rPr>
  </w:style>
  <w:style w:type="paragraph" w:customStyle="1" w:styleId="MSGENFONTSTYLENAMETEMPLATEROLEMSGENFONTSTYLENAMEBYROLERUNNINGTITLE1">
    <w:name w:val="MSG_EN_FONT_STYLE_NAME_TEMPLATE_ROLE MSG_EN_FONT_STYLE_NAME_BY_ROLE_RUNNING_TITLE1"/>
    <w:basedOn w:val="a"/>
    <w:link w:val="MSGENFONTSTYLENAMETEMPLATEROLEMSGENFONTSTYLENAMEBYROLERUNNINGTITLE"/>
    <w:uiPriority w:val="99"/>
    <w:rsid w:val="003404DE"/>
    <w:pPr>
      <w:shd w:val="clear" w:color="auto" w:fill="FFFFFF"/>
      <w:spacing w:line="244" w:lineRule="exact"/>
    </w:pPr>
    <w:rPr>
      <w:color w:val="auto"/>
      <w:sz w:val="22"/>
      <w:szCs w:val="22"/>
    </w:rPr>
  </w:style>
  <w:style w:type="paragraph" w:customStyle="1" w:styleId="MSGENFONTSTYLENAMETEMPLATEROLENUMBERMSGENFONTSTYLENAMEBYROLETEXT21">
    <w:name w:val="MSG_EN_FONT_STYLE_NAME_TEMPLATE_ROLE_NUMBER MSG_EN_FONT_STYLE_NAME_BY_ROLE_TEXT 21"/>
    <w:basedOn w:val="a"/>
    <w:link w:val="MSGENFONTSTYLENAMETEMPLATEROLENUMBERMSGENFONTSTYLENAMEBYROLETEXT2"/>
    <w:uiPriority w:val="99"/>
    <w:rsid w:val="003404DE"/>
    <w:pPr>
      <w:shd w:val="clear" w:color="auto" w:fill="FFFFFF"/>
      <w:spacing w:before="280" w:line="274" w:lineRule="exact"/>
      <w:ind w:hanging="420"/>
    </w:pPr>
    <w:rPr>
      <w:color w:val="auto"/>
    </w:rPr>
  </w:style>
  <w:style w:type="paragraph" w:customStyle="1" w:styleId="MSGENFONTSTYLENAMETEMPLATEROLELEVELMSGENFONTSTYLENAMEBYROLEHEADING10">
    <w:name w:val="MSG_EN_FONT_STYLE_NAME_TEMPLATE_ROLE_LEVEL MSG_EN_FONT_STYLE_NAME_BY_ROLE_HEADING 1"/>
    <w:basedOn w:val="a"/>
    <w:link w:val="MSGENFONTSTYLENAMETEMPLATEROLELEVELMSGENFONTSTYLENAMEBYROLEHEADING1"/>
    <w:uiPriority w:val="99"/>
    <w:rsid w:val="003404DE"/>
    <w:pPr>
      <w:shd w:val="clear" w:color="auto" w:fill="FFFFFF"/>
      <w:spacing w:before="360" w:after="360" w:line="413" w:lineRule="exact"/>
      <w:jc w:val="center"/>
      <w:outlineLvl w:val="0"/>
    </w:pPr>
    <w:rPr>
      <w:color w:val="auto"/>
      <w:sz w:val="36"/>
      <w:szCs w:val="36"/>
    </w:rPr>
  </w:style>
  <w:style w:type="paragraph" w:customStyle="1" w:styleId="MSGENFONTSTYLENAMETEMPLATEROLENUMBERMSGENFONTSTYLENAMEBYROLETEXT40">
    <w:name w:val="MSG_EN_FONT_STYLE_NAME_TEMPLATE_ROLE_NUMBER MSG_EN_FONT_STYLE_NAME_BY_ROLE_TEXT 4"/>
    <w:basedOn w:val="a"/>
    <w:link w:val="MSGENFONTSTYLENAMETEMPLATEROLENUMBERMSGENFONTSTYLENAMEBYROLETEXT4"/>
    <w:uiPriority w:val="99"/>
    <w:rsid w:val="003404DE"/>
    <w:pPr>
      <w:shd w:val="clear" w:color="auto" w:fill="FFFFFF"/>
      <w:spacing w:before="360" w:after="800" w:line="514" w:lineRule="exact"/>
      <w:ind w:hanging="380"/>
    </w:pPr>
    <w:rPr>
      <w:color w:val="auto"/>
      <w:sz w:val="28"/>
      <w:szCs w:val="28"/>
    </w:rPr>
  </w:style>
  <w:style w:type="paragraph" w:customStyle="1" w:styleId="MSGENFONTSTYLENAMETEMPLATEROLENUMBERMSGENFONTSTYLENAMEBYROLETEXT51">
    <w:name w:val="MSG_EN_FONT_STYLE_NAME_TEMPLATE_ROLE_NUMBER MSG_EN_FONT_STYLE_NAME_BY_ROLE_TEXT 51"/>
    <w:basedOn w:val="a"/>
    <w:link w:val="MSGENFONTSTYLENAMETEMPLATEROLENUMBERMSGENFONTSTYLENAMEBYROLETEXT5"/>
    <w:uiPriority w:val="99"/>
    <w:rsid w:val="003404DE"/>
    <w:pPr>
      <w:shd w:val="clear" w:color="auto" w:fill="FFFFFF"/>
      <w:spacing w:line="274" w:lineRule="exact"/>
      <w:ind w:hanging="420"/>
    </w:pPr>
    <w:rPr>
      <w:b/>
      <w:bCs/>
      <w:i/>
      <w:iCs/>
      <w:color w:val="auto"/>
    </w:rPr>
  </w:style>
  <w:style w:type="paragraph" w:customStyle="1" w:styleId="MSGENFONTSTYLENAMETEMPLATEROLELEVELMSGENFONTSTYLENAMEBYROLEHEADING30">
    <w:name w:val="MSG_EN_FONT_STYLE_NAME_TEMPLATE_ROLE_LEVEL MSG_EN_FONT_STYLE_NAME_BY_ROLE_HEADING 3"/>
    <w:basedOn w:val="a"/>
    <w:link w:val="MSGENFONTSTYLENAMETEMPLATEROLELEVELMSGENFONTSTYLENAMEBYROLEHEADING3"/>
    <w:uiPriority w:val="99"/>
    <w:rsid w:val="003404DE"/>
    <w:pPr>
      <w:shd w:val="clear" w:color="auto" w:fill="FFFFFF"/>
      <w:spacing w:after="300" w:line="266" w:lineRule="exact"/>
      <w:outlineLvl w:val="2"/>
    </w:pPr>
    <w:rPr>
      <w:b/>
      <w:bCs/>
      <w:color w:val="auto"/>
    </w:rPr>
  </w:style>
  <w:style w:type="paragraph" w:customStyle="1" w:styleId="MSGENFONTSTYLENAMETEMPLATEROLEMSGENFONTSTYLENAMEBYROLETABLECAPTION0">
    <w:name w:val="MSG_EN_FONT_STYLE_NAME_TEMPLATE_ROLE MSG_EN_FONT_STYLE_NAME_BY_ROLE_TABLE_CAPTION"/>
    <w:basedOn w:val="a"/>
    <w:link w:val="MSGENFONTSTYLENAMETEMPLATEROLEMSGENFONTSTYLENAMEBYROLETABLECAPTION"/>
    <w:uiPriority w:val="99"/>
    <w:rsid w:val="003404DE"/>
    <w:pPr>
      <w:shd w:val="clear" w:color="auto" w:fill="FFFFFF"/>
      <w:spacing w:line="266" w:lineRule="exact"/>
    </w:pPr>
    <w:rPr>
      <w:color w:val="auto"/>
    </w:rPr>
  </w:style>
  <w:style w:type="paragraph" w:customStyle="1" w:styleId="MSGENFONTSTYLENAMETEMPLATEROLENUMBERMSGENFONTSTYLENAMEBYROLETEXT60">
    <w:name w:val="MSG_EN_FONT_STYLE_NAME_TEMPLATE_ROLE_NUMBER MSG_EN_FONT_STYLE_NAME_BY_ROLE_TEXT 6"/>
    <w:basedOn w:val="a"/>
    <w:link w:val="MSGENFONTSTYLENAMETEMPLATEROLENUMBERMSGENFONTSTYLENAMEBYROLETEXT6"/>
    <w:uiPriority w:val="99"/>
    <w:rsid w:val="003404DE"/>
    <w:pPr>
      <w:shd w:val="clear" w:color="auto" w:fill="FFFFFF"/>
      <w:spacing w:after="300" w:line="274" w:lineRule="exact"/>
    </w:pPr>
    <w:rPr>
      <w:color w:val="auto"/>
      <w:sz w:val="22"/>
      <w:szCs w:val="22"/>
    </w:rPr>
  </w:style>
  <w:style w:type="paragraph" w:customStyle="1" w:styleId="MSGENFONTSTYLENAMETEMPLATEROLELEVELMSGENFONTSTYLENAMEBYROLEHEADING20">
    <w:name w:val="MSG_EN_FONT_STYLE_NAME_TEMPLATE_ROLE_LEVEL MSG_EN_FONT_STYLE_NAME_BY_ROLE_HEADING 2"/>
    <w:basedOn w:val="a"/>
    <w:link w:val="MSGENFONTSTYLENAMETEMPLATEROLELEVELMSGENFONTSTYLENAMEBYROLEHEADING2"/>
    <w:uiPriority w:val="99"/>
    <w:rsid w:val="003404DE"/>
    <w:pPr>
      <w:shd w:val="clear" w:color="auto" w:fill="FFFFFF"/>
      <w:spacing w:after="280" w:line="490" w:lineRule="exact"/>
      <w:jc w:val="center"/>
      <w:outlineLvl w:val="1"/>
    </w:pPr>
    <w:rPr>
      <w:rFonts w:ascii="Arial" w:hAnsi="Arial" w:cs="Arial"/>
      <w:b/>
      <w:bCs/>
      <w:color w:val="auto"/>
      <w:sz w:val="28"/>
      <w:szCs w:val="28"/>
    </w:rPr>
  </w:style>
  <w:style w:type="paragraph" w:customStyle="1" w:styleId="MSGENFONTSTYLENAMETEMPLATEROLENUMBERMSGENFONTSTYLENAMEBYROLETABLECAPTION20">
    <w:name w:val="MSG_EN_FONT_STYLE_NAME_TEMPLATE_ROLE_NUMBER MSG_EN_FONT_STYLE_NAME_BY_ROLE_TABLE_CAPTION 2"/>
    <w:basedOn w:val="a"/>
    <w:link w:val="MSGENFONTSTYLENAMETEMPLATEROLENUMBERMSGENFONTSTYLENAMEBYROLETABLECAPTION2"/>
    <w:uiPriority w:val="99"/>
    <w:rsid w:val="003404DE"/>
    <w:pPr>
      <w:shd w:val="clear" w:color="auto" w:fill="FFFFFF"/>
      <w:spacing w:line="266" w:lineRule="exact"/>
    </w:pPr>
    <w:rPr>
      <w:b/>
      <w:bCs/>
      <w:color w:val="auto"/>
    </w:rPr>
  </w:style>
  <w:style w:type="paragraph" w:styleId="a3">
    <w:name w:val="Balloon Text"/>
    <w:basedOn w:val="a"/>
    <w:link w:val="a4"/>
    <w:uiPriority w:val="99"/>
    <w:semiHidden/>
    <w:unhideWhenUsed/>
    <w:rsid w:val="00E9530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530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C34D65-B976-49DF-95CC-F532700D56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4993</Words>
  <Characters>28465</Characters>
  <Application>Microsoft Office Word</Application>
  <DocSecurity>0</DocSecurity>
  <Lines>237</Lines>
  <Paragraphs>66</Paragraphs>
  <ScaleCrop>false</ScaleCrop>
  <Company>Microsoft</Company>
  <LinksUpToDate>false</LinksUpToDate>
  <CharactersWithSpaces>33392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</dc:title>
  <dc:creator>Оксана</dc:creator>
  <cp:lastModifiedBy>1</cp:lastModifiedBy>
  <cp:revision>9</cp:revision>
  <cp:lastPrinted>2022-01-10T10:30:00Z</cp:lastPrinted>
  <dcterms:created xsi:type="dcterms:W3CDTF">2022-01-04T11:06:00Z</dcterms:created>
  <dcterms:modified xsi:type="dcterms:W3CDTF">2024-11-17T14:41:00Z</dcterms:modified>
</cp:coreProperties>
</file>